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5F" w:rsidRDefault="00DC176D"/>
    <w:p w:rsidR="00DC176D" w:rsidRDefault="00DC176D"/>
    <w:p w:rsidR="00DC176D" w:rsidRDefault="00DC176D"/>
    <w:p w:rsidR="00DC176D" w:rsidRDefault="00DC176D"/>
    <w:p w:rsidR="00DC176D" w:rsidRDefault="00DC176D"/>
    <w:p w:rsidR="00DC176D" w:rsidRDefault="00DC176D"/>
    <w:p w:rsidR="00DC176D" w:rsidRDefault="00DC176D"/>
    <w:p w:rsidR="00DC176D" w:rsidRPr="00DC176D" w:rsidRDefault="00DC176D">
      <w:pPr>
        <w:rPr>
          <w:sz w:val="36"/>
          <w:szCs w:val="36"/>
        </w:rPr>
      </w:pPr>
    </w:p>
    <w:p w:rsidR="00DC176D" w:rsidRPr="00DC176D" w:rsidRDefault="00DC176D" w:rsidP="00DC176D">
      <w:pPr>
        <w:pStyle w:val="a3"/>
        <w:shd w:val="clear" w:color="auto" w:fill="FFFFFF"/>
        <w:spacing w:before="0" w:beforeAutospacing="0" w:after="255" w:afterAutospacing="0"/>
        <w:rPr>
          <w:rFonts w:ascii="Verdana" w:hAnsi="Verdana"/>
          <w:color w:val="181818"/>
          <w:sz w:val="36"/>
          <w:szCs w:val="36"/>
        </w:rPr>
      </w:pPr>
      <w:r w:rsidRPr="00DC176D">
        <w:rPr>
          <w:rStyle w:val="a4"/>
          <w:rFonts w:ascii="Verdana" w:hAnsi="Verdana"/>
          <w:color w:val="181818"/>
          <w:sz w:val="36"/>
          <w:szCs w:val="36"/>
        </w:rPr>
        <w:t>Проект Регламента III Международного фестиваля тюнинга ЮгМоторШоу-2017</w:t>
      </w: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rPr>
          <w:rStyle w:val="a4"/>
          <w:rFonts w:ascii="Verdana" w:hAnsi="Verdana"/>
          <w:color w:val="181818"/>
        </w:rPr>
      </w:pPr>
      <w:r>
        <w:rPr>
          <w:rStyle w:val="a4"/>
          <w:rFonts w:ascii="Verdana" w:hAnsi="Verdana"/>
          <w:color w:val="181818"/>
        </w:rPr>
        <w:t xml:space="preserve">                     </w:t>
      </w:r>
      <w:r w:rsidRPr="00DC176D">
        <w:rPr>
          <w:rStyle w:val="a4"/>
          <w:rFonts w:ascii="Verdana" w:hAnsi="Verdana"/>
          <w:color w:val="181818"/>
        </w:rPr>
        <w:t>Краснодар. 16-17 сентября 2017 г.</w:t>
      </w:r>
    </w:p>
    <w:p w:rsidR="00DC176D" w:rsidRDefault="00DC176D" w:rsidP="00DC176D">
      <w:pPr>
        <w:shd w:val="clear" w:color="auto" w:fill="FFFFFF"/>
        <w:spacing w:after="255" w:line="240" w:lineRule="auto"/>
        <w:rPr>
          <w:rFonts w:ascii="Verdana" w:eastAsia="Times New Roman" w:hAnsi="Verdana" w:cs="Times New Roman"/>
          <w:b/>
          <w:bCs/>
          <w:color w:val="181818"/>
          <w:sz w:val="20"/>
          <w:szCs w:val="20"/>
          <w:lang w:eastAsia="ru-RU"/>
        </w:rPr>
      </w:pP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lastRenderedPageBreak/>
        <w:t>I. ОБЩИЕ ПОЛОЖЕНИЯ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ЮгМоторШоу</w:t>
      </w:r>
      <w:proofErr w:type="spellEnd"/>
      <w:r w:rsidRPr="00DC176D">
        <w:rPr>
          <w:rFonts w:ascii="Verdana" w:eastAsia="Times New Roman" w:hAnsi="Verdana" w:cs="Times New Roman"/>
          <w:b/>
          <w:bCs/>
          <w:color w:val="181818"/>
          <w:sz w:val="20"/>
          <w:szCs w:val="20"/>
          <w:lang w:eastAsia="ru-RU"/>
        </w:rPr>
        <w:t xml:space="preserve"> (ЮМШ) </w:t>
      </w:r>
      <w:r w:rsidRPr="00DC176D">
        <w:rPr>
          <w:rFonts w:ascii="Verdana" w:eastAsia="Times New Roman" w:hAnsi="Verdana" w:cs="Times New Roman"/>
          <w:color w:val="181818"/>
          <w:sz w:val="20"/>
          <w:szCs w:val="20"/>
          <w:lang w:eastAsia="ru-RU"/>
        </w:rPr>
        <w:t>(далее — Фестиваль) — массовое мероприятие, цель которого — представление наиболее интересных и оригинальных автомобилей, мотоциклов и другой колесной техники, подвергшихся технической переработке (как внешней, так и инженерной), выявление лучшего из представленных транспортных средств (далее — ТС) в нескольких категориях, а также популяризация технического автомобильного творчества.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Организатором</w:t>
      </w:r>
      <w:r w:rsidRPr="00DC176D">
        <w:rPr>
          <w:rFonts w:ascii="Verdana" w:eastAsia="Times New Roman" w:hAnsi="Verdana" w:cs="Times New Roman"/>
          <w:color w:val="181818"/>
          <w:sz w:val="20"/>
          <w:szCs w:val="20"/>
          <w:lang w:eastAsia="ru-RU"/>
        </w:rPr>
        <w:t xml:space="preserve"> Фестиваля является автомобильный портал Drom.ru. Продюсер Фестиваля — Игорь </w:t>
      </w:r>
      <w:proofErr w:type="spellStart"/>
      <w:r w:rsidRPr="00DC176D">
        <w:rPr>
          <w:rFonts w:ascii="Verdana" w:eastAsia="Times New Roman" w:hAnsi="Verdana" w:cs="Times New Roman"/>
          <w:color w:val="181818"/>
          <w:sz w:val="20"/>
          <w:szCs w:val="20"/>
          <w:lang w:eastAsia="ru-RU"/>
        </w:rPr>
        <w:t>Верхозин</w:t>
      </w:r>
      <w:proofErr w:type="spellEnd"/>
      <w:r w:rsidRPr="00DC176D">
        <w:rPr>
          <w:rFonts w:ascii="Verdana" w:eastAsia="Times New Roman" w:hAnsi="Verdana" w:cs="Times New Roman"/>
          <w:color w:val="181818"/>
          <w:sz w:val="20"/>
          <w:szCs w:val="20"/>
          <w:lang w:eastAsia="ru-RU"/>
        </w:rPr>
        <w:t>. Электронный адрес Оргкомитета: ms@drom.ru. Телефон Оргкомитета +7 928 247 54 11</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II. МЕСТО И ВРЕМЯ ПРОВЕДЕНИЯ, ПРОГРАММА</w:t>
      </w:r>
    </w:p>
    <w:p w:rsid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ЮгМоторШоу</w:t>
      </w:r>
      <w:proofErr w:type="spellEnd"/>
      <w:r w:rsidRPr="00DC176D">
        <w:rPr>
          <w:rFonts w:ascii="Verdana" w:eastAsia="Times New Roman" w:hAnsi="Verdana" w:cs="Times New Roman"/>
          <w:b/>
          <w:bCs/>
          <w:color w:val="181818"/>
          <w:sz w:val="20"/>
          <w:szCs w:val="20"/>
          <w:lang w:eastAsia="ru-RU"/>
        </w:rPr>
        <w:t xml:space="preserve"> состоится 16-17 сентября 2017 г. в Краснодаре. Место проведения — </w:t>
      </w:r>
      <w:r w:rsidRPr="00DC176D">
        <w:rPr>
          <w:rFonts w:ascii="Verdana" w:eastAsia="Times New Roman" w:hAnsi="Verdana" w:cs="Times New Roman"/>
          <w:b/>
          <w:bCs/>
          <w:i/>
          <w:iCs/>
          <w:color w:val="181818"/>
          <w:sz w:val="20"/>
          <w:szCs w:val="20"/>
          <w:lang w:eastAsia="ru-RU"/>
        </w:rPr>
        <w:t>будет объявлено дополнительно</w:t>
      </w:r>
      <w:r w:rsidRPr="00DC176D">
        <w:rPr>
          <w:rFonts w:ascii="Verdana" w:eastAsia="Times New Roman" w:hAnsi="Verdana" w:cs="Times New Roman"/>
          <w:b/>
          <w:bCs/>
          <w:color w:val="181818"/>
          <w:sz w:val="20"/>
          <w:szCs w:val="20"/>
          <w:lang w:eastAsia="ru-RU"/>
        </w:rPr>
        <w:t> (далее — Арена).</w:t>
      </w:r>
      <w:r w:rsidRPr="00DC176D">
        <w:rPr>
          <w:rFonts w:ascii="Verdana" w:eastAsia="Times New Roman" w:hAnsi="Verdana" w:cs="Times New Roman"/>
          <w:color w:val="181818"/>
          <w:sz w:val="20"/>
          <w:szCs w:val="20"/>
          <w:lang w:eastAsia="ru-RU"/>
        </w:rPr>
        <w:t> </w:t>
      </w:r>
    </w:p>
    <w:p w:rsid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Время работы 16 и 17 сентября 2017 г. </w:t>
      </w:r>
      <w:r>
        <w:rPr>
          <w:rFonts w:ascii="Verdana" w:eastAsia="Times New Roman" w:hAnsi="Verdana" w:cs="Times New Roman"/>
          <w:color w:val="181818"/>
          <w:sz w:val="20"/>
          <w:szCs w:val="20"/>
          <w:lang w:eastAsia="ru-RU"/>
        </w:rPr>
        <w:t>— 10.00-20.00.</w:t>
      </w:r>
    </w:p>
    <w:p w:rsid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Время для сбора и расстановки Участников ЮМШ на Арене: 15.09.2017 — 15.00-21.00, 16.09.2017 — 07.30-08.45. </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bookmarkStart w:id="0" w:name="_GoBack"/>
      <w:bookmarkEnd w:id="0"/>
      <w:r w:rsidRPr="00DC176D">
        <w:rPr>
          <w:rFonts w:ascii="Verdana" w:eastAsia="Times New Roman" w:hAnsi="Verdana" w:cs="Times New Roman"/>
          <w:color w:val="181818"/>
          <w:sz w:val="20"/>
          <w:szCs w:val="20"/>
          <w:lang w:eastAsia="ru-RU"/>
        </w:rPr>
        <w:t>Расстановка участников проводится согласно предварительной схеме, утвержденной Оргкомитетом.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Аккредитация журналистов будет проходить во время пресс-конференции, в четверг 14 сентября 2017 г. в 11.00, </w:t>
      </w:r>
      <w:r w:rsidRPr="00DC176D">
        <w:rPr>
          <w:rFonts w:ascii="Verdana" w:eastAsia="Times New Roman" w:hAnsi="Verdana" w:cs="Times New Roman"/>
          <w:i/>
          <w:iCs/>
          <w:color w:val="181818"/>
          <w:sz w:val="20"/>
          <w:szCs w:val="20"/>
          <w:lang w:eastAsia="ru-RU"/>
        </w:rPr>
        <w:t>место будет объявлено дополнительно</w:t>
      </w:r>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Собрание участников и судей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состоится 14 сентября в 19.00, </w:t>
      </w:r>
      <w:r w:rsidRPr="00DC176D">
        <w:rPr>
          <w:rFonts w:ascii="Verdana" w:eastAsia="Times New Roman" w:hAnsi="Verdana" w:cs="Times New Roman"/>
          <w:i/>
          <w:iCs/>
          <w:color w:val="181818"/>
          <w:sz w:val="20"/>
          <w:szCs w:val="20"/>
          <w:lang w:eastAsia="ru-RU"/>
        </w:rPr>
        <w:t>место будет объявлено дополнительно</w:t>
      </w:r>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ПРОГРАММА ЮГМОТОРШОУ-2017</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Будет опубликована 04.09.2017</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III. БИЛЕТЫ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Вход на Арену осуществляется по билетам трех категорий: двух бумажных («Стандарт» и «Специальные возможности») и электронному билету «Специальные возможности». Предварительная продажа бумажных билетов ведется через сетевую розницу Краснодара и Краснодарского края. Продажа электронных билетов осуществляется с 01.08.2017 00.00 до 17.09.2017 09.00 на сайте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Стоимость бумажных билетов категории «Стандарт» — 300 руб., бумажных билетов категории «Специальные возможности» — 500 руб. Стоимость электронных билетов категории «Специальные возможности» — 300 руб. Дети до 12 лет на Арену допускаются бесплатно только в сопровождении взрослых, в ином случае покупают билеты на общих основаниях.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 одному билету может пройти только один человек.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Вход по билетам категории «Стандарт» двухразовый — с 10.00 до 20.00 16.09.2017 ИЛИ(!) 17.09.2017, И на торжественную церемонию награждения (17.09.2017 с 18.00 до 20.00).</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При входе </w:t>
      </w:r>
      <w:r w:rsidRPr="00DC176D">
        <w:rPr>
          <w:rFonts w:ascii="Verdana" w:eastAsia="Times New Roman" w:hAnsi="Verdana" w:cs="Times New Roman"/>
          <w:b/>
          <w:bCs/>
          <w:color w:val="181818"/>
          <w:sz w:val="20"/>
          <w:szCs w:val="20"/>
          <w:lang w:eastAsia="ru-RU"/>
        </w:rPr>
        <w:t>по билетам категории «Специальные возможности»</w:t>
      </w:r>
      <w:r w:rsidRPr="00DC176D">
        <w:rPr>
          <w:rFonts w:ascii="Verdana" w:eastAsia="Times New Roman" w:hAnsi="Verdana" w:cs="Times New Roman"/>
          <w:color w:val="181818"/>
          <w:sz w:val="20"/>
          <w:szCs w:val="20"/>
          <w:lang w:eastAsia="ru-RU"/>
        </w:rPr>
        <w:t> (бумажному или электронному) бланки билетов обмениваются на одноразовый браслет, надеваемый на запястье, по которому его </w:t>
      </w:r>
      <w:r w:rsidRPr="00DC176D">
        <w:rPr>
          <w:rFonts w:ascii="Verdana" w:eastAsia="Times New Roman" w:hAnsi="Verdana" w:cs="Times New Roman"/>
          <w:b/>
          <w:bCs/>
          <w:color w:val="181818"/>
          <w:sz w:val="20"/>
          <w:szCs w:val="20"/>
          <w:lang w:eastAsia="ru-RU"/>
        </w:rPr>
        <w:t xml:space="preserve">обладатель может входить на Фестиваль </w:t>
      </w:r>
      <w:r w:rsidRPr="00DC176D">
        <w:rPr>
          <w:rFonts w:ascii="Verdana" w:eastAsia="Times New Roman" w:hAnsi="Verdana" w:cs="Times New Roman"/>
          <w:b/>
          <w:bCs/>
          <w:color w:val="181818"/>
          <w:sz w:val="20"/>
          <w:szCs w:val="20"/>
          <w:lang w:eastAsia="ru-RU"/>
        </w:rPr>
        <w:lastRenderedPageBreak/>
        <w:t>неограниченное количество раз</w:t>
      </w:r>
      <w:r w:rsidRPr="00DC176D">
        <w:rPr>
          <w:rFonts w:ascii="Verdana" w:eastAsia="Times New Roman" w:hAnsi="Verdana" w:cs="Times New Roman"/>
          <w:color w:val="181818"/>
          <w:sz w:val="20"/>
          <w:szCs w:val="20"/>
          <w:lang w:eastAsia="ru-RU"/>
        </w:rPr>
        <w:t>.</w:t>
      </w:r>
      <w:proofErr w:type="gramEnd"/>
      <w:r w:rsidRPr="00DC176D">
        <w:rPr>
          <w:rFonts w:ascii="Verdana" w:eastAsia="Times New Roman" w:hAnsi="Verdana" w:cs="Times New Roman"/>
          <w:color w:val="181818"/>
          <w:sz w:val="20"/>
          <w:szCs w:val="20"/>
          <w:lang w:eastAsia="ru-RU"/>
        </w:rPr>
        <w:t xml:space="preserve"> В случае любого повреждения и/или снятия с руки браслет считается недействительным.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Подделка билетов преследуется согласно действующему законодательству РФ.</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IV. УЧАСТИЕ В ЮГМОТОРШОУ</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4.1. Условия участия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 xml:space="preserve">Участниками </w:t>
      </w:r>
      <w:proofErr w:type="spellStart"/>
      <w:r w:rsidRPr="00DC176D">
        <w:rPr>
          <w:rFonts w:ascii="Verdana" w:eastAsia="Times New Roman" w:hAnsi="Verdana" w:cs="Times New Roman"/>
          <w:b/>
          <w:bCs/>
          <w:color w:val="181818"/>
          <w:sz w:val="20"/>
          <w:szCs w:val="20"/>
          <w:lang w:eastAsia="ru-RU"/>
        </w:rPr>
        <w:t>ЮгМоторШоу</w:t>
      </w:r>
      <w:proofErr w:type="spellEnd"/>
      <w:r w:rsidRPr="00DC176D">
        <w:rPr>
          <w:rFonts w:ascii="Verdana" w:eastAsia="Times New Roman" w:hAnsi="Verdana" w:cs="Times New Roman"/>
          <w:b/>
          <w:bCs/>
          <w:color w:val="181818"/>
          <w:sz w:val="20"/>
          <w:szCs w:val="20"/>
          <w:lang w:eastAsia="ru-RU"/>
        </w:rPr>
        <w:t xml:space="preserve"> могут быть частные лица и общественные (некоммерческие) организации, также предусмотрено командное участие и демонстрация музейных экспозиций.</w:t>
      </w:r>
      <w:r w:rsidRPr="00DC176D">
        <w:rPr>
          <w:rFonts w:ascii="Verdana" w:eastAsia="Times New Roman" w:hAnsi="Verdana" w:cs="Times New Roman"/>
          <w:color w:val="181818"/>
          <w:sz w:val="20"/>
          <w:szCs w:val="20"/>
          <w:lang w:eastAsia="ru-RU"/>
        </w:rPr>
        <w:t xml:space="preserve"> Единая оценка командной экспозиции проводится в тех случаях, когда они объединены общей идеей (ретроспектива модели, разные примеры одного направления тюнинга и </w:t>
      </w:r>
      <w:proofErr w:type="spellStart"/>
      <w:r w:rsidRPr="00DC176D">
        <w:rPr>
          <w:rFonts w:ascii="Verdana" w:eastAsia="Times New Roman" w:hAnsi="Verdana" w:cs="Times New Roman"/>
          <w:color w:val="181818"/>
          <w:sz w:val="20"/>
          <w:szCs w:val="20"/>
          <w:lang w:eastAsia="ru-RU"/>
        </w:rPr>
        <w:t>т.д</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номинации «Приз зрительских симпатий» в этом случае выдается единая на всю команду специальная урна для сбора зрительских. Количество транспортных средств, выставляемых одним участником, не ограничено.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Если количество транспортных средств в экспозиции четыре и более, по решению Оргкомитета выдается дополнительная канистра для голосования с единым номером. При подсчете эти голоса суммируются.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 xml:space="preserve">Владелец ТС, желающий принять участие в </w:t>
      </w:r>
      <w:proofErr w:type="spellStart"/>
      <w:r w:rsidRPr="00DC176D">
        <w:rPr>
          <w:rFonts w:ascii="Verdana" w:eastAsia="Times New Roman" w:hAnsi="Verdana" w:cs="Times New Roman"/>
          <w:b/>
          <w:bCs/>
          <w:color w:val="181818"/>
          <w:sz w:val="20"/>
          <w:szCs w:val="20"/>
          <w:lang w:eastAsia="ru-RU"/>
        </w:rPr>
        <w:t>ЮгМоторШоу</w:t>
      </w:r>
      <w:proofErr w:type="spellEnd"/>
      <w:r w:rsidRPr="00DC176D">
        <w:rPr>
          <w:rFonts w:ascii="Verdana" w:eastAsia="Times New Roman" w:hAnsi="Verdana" w:cs="Times New Roman"/>
          <w:b/>
          <w:bCs/>
          <w:color w:val="181818"/>
          <w:sz w:val="20"/>
          <w:szCs w:val="20"/>
          <w:lang w:eastAsia="ru-RU"/>
        </w:rPr>
        <w:t>, подает Заявку на участие установленного образца до 05 сентября 2017 года включительно.</w:t>
      </w:r>
      <w:r w:rsidRPr="00DC176D">
        <w:rPr>
          <w:rFonts w:ascii="Verdana" w:eastAsia="Times New Roman" w:hAnsi="Verdana" w:cs="Times New Roman"/>
          <w:color w:val="181818"/>
          <w:sz w:val="20"/>
          <w:szCs w:val="20"/>
          <w:lang w:eastAsia="ru-RU"/>
        </w:rPr>
        <w:t> Заявка заполняется на сайте Drom.ru, либо отправляется на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ms@drom.ru.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Если заявка представляет интерес для формирования экспозиции Фестиваля, информация </w:t>
      </w:r>
      <w:proofErr w:type="gramStart"/>
      <w:r w:rsidRPr="00DC176D">
        <w:rPr>
          <w:rFonts w:ascii="Verdana" w:eastAsia="Times New Roman" w:hAnsi="Verdana" w:cs="Times New Roman"/>
          <w:color w:val="181818"/>
          <w:sz w:val="20"/>
          <w:szCs w:val="20"/>
          <w:lang w:eastAsia="ru-RU"/>
        </w:rPr>
        <w:t>о</w:t>
      </w:r>
      <w:proofErr w:type="gramEnd"/>
      <w:r w:rsidRPr="00DC176D">
        <w:rPr>
          <w:rFonts w:ascii="Verdana" w:eastAsia="Times New Roman" w:hAnsi="Verdana" w:cs="Times New Roman"/>
          <w:color w:val="181818"/>
          <w:sz w:val="20"/>
          <w:szCs w:val="20"/>
          <w:lang w:eastAsia="ru-RU"/>
        </w:rPr>
        <w:t xml:space="preserve"> ТС публикуется </w:t>
      </w:r>
      <w:proofErr w:type="gramStart"/>
      <w:r w:rsidRPr="00DC176D">
        <w:rPr>
          <w:rFonts w:ascii="Verdana" w:eastAsia="Times New Roman" w:hAnsi="Verdana" w:cs="Times New Roman"/>
          <w:color w:val="181818"/>
          <w:sz w:val="20"/>
          <w:szCs w:val="20"/>
          <w:lang w:eastAsia="ru-RU"/>
        </w:rPr>
        <w:t>в</w:t>
      </w:r>
      <w:proofErr w:type="gramEnd"/>
      <w:r w:rsidRPr="00DC176D">
        <w:rPr>
          <w:rFonts w:ascii="Verdana" w:eastAsia="Times New Roman" w:hAnsi="Verdana" w:cs="Times New Roman"/>
          <w:color w:val="181818"/>
          <w:sz w:val="20"/>
          <w:szCs w:val="20"/>
          <w:lang w:eastAsia="ru-RU"/>
        </w:rPr>
        <w:t xml:space="preserve"> Каталоге кандидатов на участие в ЮМШ. Заявки, поступившие после 05.09.2017, будут рассматриваться Оргкомитетом в исключительном порядке, заявленные в них ТС допускаются к участию в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только в случае наличия свободных мест на Арене и/или если они представляют особый интерес для зрителей. Номер участника присваивается автоматически при подаче заявки на сайте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Оргкомитет может отказать в регистрации или аннулировать заявку, в случае неуважительного отношения к организаторам и мероприятию в целом (в том числе </w:t>
      </w:r>
      <w:proofErr w:type="spellStart"/>
      <w:r w:rsidRPr="00DC176D">
        <w:rPr>
          <w:rFonts w:ascii="Verdana" w:eastAsia="Times New Roman" w:hAnsi="Verdana" w:cs="Times New Roman"/>
          <w:color w:val="181818"/>
          <w:sz w:val="20"/>
          <w:szCs w:val="20"/>
          <w:lang w:eastAsia="ru-RU"/>
        </w:rPr>
        <w:t>БайкалМоторШоу</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УралМоторШоу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Полный каталог участников публикуется на сайте Drom.ru в специальном разделе: </w:t>
      </w:r>
      <w:hyperlink r:id="rId5" w:history="1">
        <w:r w:rsidRPr="00DC176D">
          <w:rPr>
            <w:rFonts w:ascii="Verdana" w:eastAsia="Times New Roman" w:hAnsi="Verdana" w:cs="Times New Roman"/>
            <w:color w:val="1B75CC"/>
            <w:sz w:val="20"/>
            <w:szCs w:val="20"/>
            <w:lang w:eastAsia="ru-RU"/>
          </w:rPr>
          <w:t>http://www.drom.ru/ums/2017/</w:t>
        </w:r>
      </w:hyperlink>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Участником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может стать ТС, </w:t>
      </w:r>
      <w:proofErr w:type="gramStart"/>
      <w:r w:rsidRPr="00DC176D">
        <w:rPr>
          <w:rFonts w:ascii="Verdana" w:eastAsia="Times New Roman" w:hAnsi="Verdana" w:cs="Times New Roman"/>
          <w:color w:val="181818"/>
          <w:sz w:val="20"/>
          <w:szCs w:val="20"/>
          <w:lang w:eastAsia="ru-RU"/>
        </w:rPr>
        <w:t>доработанное</w:t>
      </w:r>
      <w:proofErr w:type="gramEnd"/>
      <w:r w:rsidRPr="00DC176D">
        <w:rPr>
          <w:rFonts w:ascii="Verdana" w:eastAsia="Times New Roman" w:hAnsi="Verdana" w:cs="Times New Roman"/>
          <w:color w:val="181818"/>
          <w:sz w:val="20"/>
          <w:szCs w:val="20"/>
          <w:lang w:eastAsia="ru-RU"/>
        </w:rPr>
        <w:t xml:space="preserve"> на территории страны, в которой проживает участник. ТС, подвергшиеся доработке за пределами страны проживания, могут быть допущены к участию вне конкурса. Также к участию в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допускаются ТС, </w:t>
      </w:r>
      <w:proofErr w:type="gramStart"/>
      <w:r w:rsidRPr="00DC176D">
        <w:rPr>
          <w:rFonts w:ascii="Verdana" w:eastAsia="Times New Roman" w:hAnsi="Verdana" w:cs="Times New Roman"/>
          <w:color w:val="181818"/>
          <w:sz w:val="20"/>
          <w:szCs w:val="20"/>
          <w:lang w:eastAsia="ru-RU"/>
        </w:rPr>
        <w:t>изготовленные</w:t>
      </w:r>
      <w:proofErr w:type="gramEnd"/>
      <w:r w:rsidRPr="00DC176D">
        <w:rPr>
          <w:rFonts w:ascii="Verdana" w:eastAsia="Times New Roman" w:hAnsi="Verdana" w:cs="Times New Roman"/>
          <w:color w:val="181818"/>
          <w:sz w:val="20"/>
          <w:szCs w:val="20"/>
          <w:lang w:eastAsia="ru-RU"/>
        </w:rPr>
        <w:t xml:space="preserve"> самостоятельно. Общее количество участников — не более 260 автомобилей и других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ТС участника при размещении на Арене должно быть чистым: должны быть чистыми кузов, салон и подкапотное пространство. Этот пункт не распространяется на номинацию «Внедорожник».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Не допускаются к участию лица, находящиеся на момент проведения мероприятия в состоянии алкогольного или наркотического опьянения.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Не допускается опоздание Участников на Арену в дни проведения ЮМШ. </w:t>
      </w:r>
      <w:proofErr w:type="gramStart"/>
      <w:r w:rsidRPr="00DC176D">
        <w:rPr>
          <w:rFonts w:ascii="Verdana" w:eastAsia="Times New Roman" w:hAnsi="Verdana" w:cs="Times New Roman"/>
          <w:color w:val="181818"/>
          <w:sz w:val="20"/>
          <w:szCs w:val="20"/>
          <w:lang w:eastAsia="ru-RU"/>
        </w:rPr>
        <w:t>Опоздавшие</w:t>
      </w:r>
      <w:proofErr w:type="gramEnd"/>
      <w:r w:rsidRPr="00DC176D">
        <w:rPr>
          <w:rFonts w:ascii="Verdana" w:eastAsia="Times New Roman" w:hAnsi="Verdana" w:cs="Times New Roman"/>
          <w:color w:val="181818"/>
          <w:sz w:val="20"/>
          <w:szCs w:val="20"/>
          <w:lang w:eastAsia="ru-RU"/>
        </w:rPr>
        <w:t xml:space="preserve"> дисквалифицируются и на Арену не допускаются. ТС, </w:t>
      </w:r>
      <w:proofErr w:type="gramStart"/>
      <w:r w:rsidRPr="00DC176D">
        <w:rPr>
          <w:rFonts w:ascii="Verdana" w:eastAsia="Times New Roman" w:hAnsi="Verdana" w:cs="Times New Roman"/>
          <w:color w:val="181818"/>
          <w:sz w:val="20"/>
          <w:szCs w:val="20"/>
          <w:lang w:eastAsia="ru-RU"/>
        </w:rPr>
        <w:t>покинувшие</w:t>
      </w:r>
      <w:proofErr w:type="gramEnd"/>
      <w:r w:rsidRPr="00DC176D">
        <w:rPr>
          <w:rFonts w:ascii="Verdana" w:eastAsia="Times New Roman" w:hAnsi="Verdana" w:cs="Times New Roman"/>
          <w:color w:val="181818"/>
          <w:sz w:val="20"/>
          <w:szCs w:val="20"/>
          <w:lang w:eastAsia="ru-RU"/>
        </w:rPr>
        <w:t xml:space="preserve"> Арену до 20.00 17.09.2017, дисквалифицируются.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lastRenderedPageBreak/>
        <w:t>4.2. Номинации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Основные номинации ЮМШ:</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«Инженерия», учредитель номинации KYB — Официальные амортизаторы Фестиваля</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«Внедорожник», учредитель номинации ZIC — Официальное масло Фестиваля</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w:t>
      </w:r>
      <w:proofErr w:type="spellStart"/>
      <w:r w:rsidRPr="00DC176D">
        <w:rPr>
          <w:rFonts w:ascii="Verdana" w:eastAsia="Times New Roman" w:hAnsi="Verdana" w:cs="Times New Roman"/>
          <w:b/>
          <w:bCs/>
          <w:color w:val="181818"/>
          <w:sz w:val="20"/>
          <w:szCs w:val="20"/>
          <w:lang w:eastAsia="ru-RU"/>
        </w:rPr>
        <w:t>Стайлинг</w:t>
      </w:r>
      <w:proofErr w:type="spellEnd"/>
      <w:r w:rsidRPr="00DC176D">
        <w:rPr>
          <w:rFonts w:ascii="Verdana" w:eastAsia="Times New Roman" w:hAnsi="Verdana" w:cs="Times New Roman"/>
          <w:b/>
          <w:bCs/>
          <w:color w:val="181818"/>
          <w:sz w:val="20"/>
          <w:szCs w:val="20"/>
          <w:lang w:eastAsia="ru-RU"/>
        </w:rPr>
        <w:t>»</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«Ретро-автомобиль»</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«Мотоцикл», учредитель номинации ZIC — Официальное масло Фестиваля</w:t>
      </w:r>
      <w:r w:rsidRPr="00DC176D">
        <w:rPr>
          <w:rFonts w:ascii="Verdana" w:eastAsia="Times New Roman" w:hAnsi="Verdana" w:cs="Times New Roman"/>
          <w:color w:val="181818"/>
          <w:sz w:val="20"/>
          <w:szCs w:val="20"/>
          <w:lang w:eastAsia="ru-RU"/>
        </w:rPr>
        <w:t> (Гран-при — 50 000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«Проект», учредитель номинации KYB — Официальные амортизаторы Фестиваля</w:t>
      </w:r>
      <w:r w:rsidRPr="00DC176D">
        <w:rPr>
          <w:rFonts w:ascii="Verdana" w:eastAsia="Times New Roman" w:hAnsi="Verdana" w:cs="Times New Roman"/>
          <w:color w:val="181818"/>
          <w:sz w:val="20"/>
          <w:szCs w:val="20"/>
          <w:lang w:eastAsia="ru-RU"/>
        </w:rPr>
        <w:t> (Гран-при — 50 000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w:t>
      </w: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Static</w:t>
      </w:r>
      <w:proofErr w:type="spellEnd"/>
      <w:r w:rsidRPr="00DC176D">
        <w:rPr>
          <w:rFonts w:ascii="Verdana" w:eastAsia="Times New Roman" w:hAnsi="Verdana" w:cs="Times New Roman"/>
          <w:b/>
          <w:bCs/>
          <w:color w:val="181818"/>
          <w:sz w:val="20"/>
          <w:szCs w:val="20"/>
          <w:lang w:eastAsia="ru-RU"/>
        </w:rPr>
        <w:t>»</w:t>
      </w:r>
      <w:r w:rsidRPr="00DC176D">
        <w:rPr>
          <w:rFonts w:ascii="Verdana" w:eastAsia="Times New Roman" w:hAnsi="Verdana" w:cs="Times New Roman"/>
          <w:color w:val="181818"/>
          <w:sz w:val="20"/>
          <w:szCs w:val="20"/>
          <w:lang w:eastAsia="ru-RU"/>
        </w:rPr>
        <w:t> (Гран-при — 25 000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w:t>
      </w: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Pnevmo</w:t>
      </w:r>
      <w:proofErr w:type="spellEnd"/>
      <w:r w:rsidRPr="00DC176D">
        <w:rPr>
          <w:rFonts w:ascii="Verdana" w:eastAsia="Times New Roman" w:hAnsi="Verdana" w:cs="Times New Roman"/>
          <w:b/>
          <w:bCs/>
          <w:color w:val="181818"/>
          <w:sz w:val="20"/>
          <w:szCs w:val="20"/>
          <w:lang w:eastAsia="ru-RU"/>
        </w:rPr>
        <w:t>»</w:t>
      </w:r>
      <w:r w:rsidRPr="00DC176D">
        <w:rPr>
          <w:rFonts w:ascii="Verdana" w:eastAsia="Times New Roman" w:hAnsi="Verdana" w:cs="Times New Roman"/>
          <w:color w:val="181818"/>
          <w:sz w:val="20"/>
          <w:szCs w:val="20"/>
          <w:lang w:eastAsia="ru-RU"/>
        </w:rPr>
        <w:t> (Гран-при — 25 000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«Лада-</w:t>
      </w:r>
      <w:proofErr w:type="spellStart"/>
      <w:r w:rsidRPr="00DC176D">
        <w:rPr>
          <w:rFonts w:ascii="Verdana" w:eastAsia="Times New Roman" w:hAnsi="Verdana" w:cs="Times New Roman"/>
          <w:b/>
          <w:bCs/>
          <w:color w:val="181818"/>
          <w:sz w:val="20"/>
          <w:szCs w:val="20"/>
          <w:lang w:eastAsia="ru-RU"/>
        </w:rPr>
        <w:t>стайл</w:t>
      </w:r>
      <w:proofErr w:type="spellEnd"/>
      <w:r w:rsidRPr="00DC176D">
        <w:rPr>
          <w:rFonts w:ascii="Verdana" w:eastAsia="Times New Roman" w:hAnsi="Verdana" w:cs="Times New Roman"/>
          <w:b/>
          <w:bCs/>
          <w:color w:val="181818"/>
          <w:sz w:val="20"/>
          <w:szCs w:val="20"/>
          <w:lang w:eastAsia="ru-RU"/>
        </w:rPr>
        <w:t>»</w:t>
      </w:r>
      <w:r w:rsidRPr="00DC176D">
        <w:rPr>
          <w:rFonts w:ascii="Verdana" w:eastAsia="Times New Roman" w:hAnsi="Verdana" w:cs="Times New Roman"/>
          <w:color w:val="181818"/>
          <w:sz w:val="20"/>
          <w:szCs w:val="20"/>
          <w:lang w:eastAsia="ru-RU"/>
        </w:rPr>
        <w:t> (Гран-при — 50 000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«Ретро-мотоцикл»</w:t>
      </w:r>
      <w:r w:rsidRPr="00DC176D">
        <w:rPr>
          <w:rFonts w:ascii="Verdana" w:eastAsia="Times New Roman" w:hAnsi="Verdana" w:cs="Times New Roman"/>
          <w:color w:val="181818"/>
          <w:sz w:val="20"/>
          <w:szCs w:val="20"/>
          <w:lang w:eastAsia="ru-RU"/>
        </w:rPr>
        <w:t> (Гран-при — 50 000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Специальные номинации ЮМШ:</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«Приз зрительских симпатий»</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организаторов»</w:t>
      </w:r>
      <w:r w:rsidRPr="00DC176D">
        <w:rPr>
          <w:rFonts w:ascii="Verdana" w:eastAsia="Times New Roman" w:hAnsi="Verdana" w:cs="Times New Roman"/>
          <w:color w:val="181818"/>
          <w:sz w:val="20"/>
          <w:szCs w:val="20"/>
          <w:lang w:eastAsia="ru-RU"/>
        </w:rPr>
        <w:t> (Гран-при — 100 000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«Группа поддержки»</w:t>
      </w:r>
      <w:r w:rsidRPr="00DC176D">
        <w:rPr>
          <w:rFonts w:ascii="Verdana" w:eastAsia="Times New Roman" w:hAnsi="Verdana" w:cs="Times New Roman"/>
          <w:color w:val="181818"/>
          <w:sz w:val="20"/>
          <w:szCs w:val="20"/>
          <w:lang w:eastAsia="ru-RU"/>
        </w:rPr>
        <w:t> (Гран-при — 50 000 рублей, 2-е место — 30 000 рублей, 3-е место — 20 000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«Юное дарование»</w:t>
      </w:r>
      <w:r w:rsidRPr="00DC176D">
        <w:rPr>
          <w:rFonts w:ascii="Verdana" w:eastAsia="Times New Roman" w:hAnsi="Verdana" w:cs="Times New Roman"/>
          <w:color w:val="181818"/>
          <w:sz w:val="20"/>
          <w:szCs w:val="20"/>
          <w:lang w:eastAsia="ru-RU"/>
        </w:rPr>
        <w:t> (Гран-при — 30 000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пользователей Drom.ru»</w:t>
      </w:r>
      <w:r w:rsidRPr="00DC176D">
        <w:rPr>
          <w:rFonts w:ascii="Verdana" w:eastAsia="Times New Roman" w:hAnsi="Verdana" w:cs="Times New Roman"/>
          <w:color w:val="181818"/>
          <w:sz w:val="20"/>
          <w:szCs w:val="20"/>
          <w:lang w:eastAsia="ru-RU"/>
        </w:rPr>
        <w:t> (Гран-при — 20 000 рублей).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Победители номинаций награждаются указанной денежной премией, кубком и дипломом, занявшие вторые и третьи места — кубком и дипломом.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Участник может </w:t>
      </w:r>
      <w:proofErr w:type="gramStart"/>
      <w:r w:rsidRPr="00DC176D">
        <w:rPr>
          <w:rFonts w:ascii="Verdana" w:eastAsia="Times New Roman" w:hAnsi="Verdana" w:cs="Times New Roman"/>
          <w:color w:val="181818"/>
          <w:sz w:val="20"/>
          <w:szCs w:val="20"/>
          <w:lang w:eastAsia="ru-RU"/>
        </w:rPr>
        <w:t>заявиться</w:t>
      </w:r>
      <w:proofErr w:type="gramEnd"/>
      <w:r w:rsidRPr="00DC176D">
        <w:rPr>
          <w:rFonts w:ascii="Verdana" w:eastAsia="Times New Roman" w:hAnsi="Verdana" w:cs="Times New Roman"/>
          <w:color w:val="181818"/>
          <w:sz w:val="20"/>
          <w:szCs w:val="20"/>
          <w:lang w:eastAsia="ru-RU"/>
        </w:rPr>
        <w:t xml:space="preserve"> только в одну основную номинацию. Все ТС, допущенные к участию в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также участвуют в Специальных номинациях «Приз зрительских симпатий», «Выбор организаторов», «Выбор пользователей Drom.ru», а представившие группу поддержки — в номинации «Группа поддержки».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ТС, ранее </w:t>
      </w:r>
      <w:proofErr w:type="gramStart"/>
      <w:r w:rsidRPr="00DC176D">
        <w:rPr>
          <w:rFonts w:ascii="Verdana" w:eastAsia="Times New Roman" w:hAnsi="Verdana" w:cs="Times New Roman"/>
          <w:color w:val="181818"/>
          <w:sz w:val="20"/>
          <w:szCs w:val="20"/>
          <w:lang w:eastAsia="ru-RU"/>
        </w:rPr>
        <w:t>побеждавшее</w:t>
      </w:r>
      <w:proofErr w:type="gramEnd"/>
      <w:r w:rsidRPr="00DC176D">
        <w:rPr>
          <w:rFonts w:ascii="Verdana" w:eastAsia="Times New Roman" w:hAnsi="Verdana" w:cs="Times New Roman"/>
          <w:color w:val="181818"/>
          <w:sz w:val="20"/>
          <w:szCs w:val="20"/>
          <w:lang w:eastAsia="ru-RU"/>
        </w:rPr>
        <w:t xml:space="preserve"> в какой-либо номинации, не может победить в ней повторно. Если в процессе обработки судейских протоколов выясняется, что такое ТС вновь лидирует по количеству баллов, ему присуждается второе место.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Если по итогам отборочного тура 6 сентября 2017 года, количество участников в какой-либо номинации составит менее 10 транспортных средств, данная номинация по решению Оргкомитета может быть либо упразднена, либо пересмотрен размер призового фонда. В этом случае заявившиеся участники могут участвовать в смежных по доработкам номинациях (Мотоцикл — Инженерия, Лада-</w:t>
      </w:r>
      <w:proofErr w:type="spellStart"/>
      <w:r w:rsidRPr="00DC176D">
        <w:rPr>
          <w:rFonts w:ascii="Verdana" w:eastAsia="Times New Roman" w:hAnsi="Verdana" w:cs="Times New Roman"/>
          <w:color w:val="181818"/>
          <w:sz w:val="20"/>
          <w:szCs w:val="20"/>
          <w:lang w:eastAsia="ru-RU"/>
        </w:rPr>
        <w:t>стайл</w:t>
      </w:r>
      <w:proofErr w:type="spellEnd"/>
      <w:r w:rsidRPr="00DC176D">
        <w:rPr>
          <w:rFonts w:ascii="Verdana" w:eastAsia="Times New Roman" w:hAnsi="Verdana" w:cs="Times New Roman"/>
          <w:color w:val="181818"/>
          <w:sz w:val="20"/>
          <w:szCs w:val="20"/>
          <w:lang w:eastAsia="ru-RU"/>
        </w:rPr>
        <w:t xml:space="preserve"> — </w:t>
      </w:r>
      <w:proofErr w:type="spellStart"/>
      <w:r w:rsidRPr="00DC176D">
        <w:rPr>
          <w:rFonts w:ascii="Verdana" w:eastAsia="Times New Roman" w:hAnsi="Verdana" w:cs="Times New Roman"/>
          <w:color w:val="181818"/>
          <w:sz w:val="20"/>
          <w:szCs w:val="20"/>
          <w:lang w:eastAsia="ru-RU"/>
        </w:rPr>
        <w:t>Стайлинг</w:t>
      </w:r>
      <w:proofErr w:type="spellEnd"/>
      <w:r w:rsidRPr="00DC176D">
        <w:rPr>
          <w:rFonts w:ascii="Verdana" w:eastAsia="Times New Roman" w:hAnsi="Verdana" w:cs="Times New Roman"/>
          <w:color w:val="181818"/>
          <w:sz w:val="20"/>
          <w:szCs w:val="20"/>
          <w:lang w:eastAsia="ru-RU"/>
        </w:rPr>
        <w:t xml:space="preserve"> и т.д.), а </w:t>
      </w:r>
      <w:r w:rsidRPr="00DC176D">
        <w:rPr>
          <w:rFonts w:ascii="Verdana" w:eastAsia="Times New Roman" w:hAnsi="Verdana" w:cs="Times New Roman"/>
          <w:color w:val="181818"/>
          <w:sz w:val="20"/>
          <w:szCs w:val="20"/>
          <w:lang w:eastAsia="ru-RU"/>
        </w:rPr>
        <w:lastRenderedPageBreak/>
        <w:t>также в номинациях «Приз зрительских симпатий», «Выбор организаторов», «Выбор пользователей Drom.ru» и «Группа поддержки».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Инженерия, учредитель номинации KYB — Официальные амортизаторы Фестиваля </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номинацию «Инженерия» допускаются ТС, подвергшиеся значительной технической доработке, в результате чего произошло улучшение технических показателей ТС: максимальная скорость, разгонная динамика, крутящий момент, устойчивость ТС, мощность и пр.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Внедорожник,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номинацию «Внедорожник» допускаются ТС с постоянным / подключаемым полным приводом, у которых заменены либо значительно модифицированы любые технические узлы и агрегаты, в результате чего значительно возросла проходимость ТС, его тяговые характеристики, крутящий момент и мощность, стойкость к воздействию воды и грязи, иные внедорожные качества.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Стайлинг</w:t>
      </w:r>
      <w:proofErr w:type="spellEnd"/>
      <w:r w:rsidRPr="00DC176D">
        <w:rPr>
          <w:rFonts w:ascii="Verdana" w:eastAsia="Times New Roman" w:hAnsi="Verdana" w:cs="Times New Roman"/>
          <w:b/>
          <w:bCs/>
          <w:color w:val="181818"/>
          <w:sz w:val="20"/>
          <w:szCs w:val="20"/>
          <w:lang w:eastAsia="ru-RU"/>
        </w:rPr>
        <w:t> </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В номинацию «</w:t>
      </w:r>
      <w:proofErr w:type="spellStart"/>
      <w:r w:rsidRPr="00DC176D">
        <w:rPr>
          <w:rFonts w:ascii="Verdana" w:eastAsia="Times New Roman" w:hAnsi="Verdana" w:cs="Times New Roman"/>
          <w:color w:val="181818"/>
          <w:sz w:val="20"/>
          <w:szCs w:val="20"/>
          <w:lang w:eastAsia="ru-RU"/>
        </w:rPr>
        <w:t>Стайлинг</w:t>
      </w:r>
      <w:proofErr w:type="spellEnd"/>
      <w:r w:rsidRPr="00DC176D">
        <w:rPr>
          <w:rFonts w:ascii="Verdana" w:eastAsia="Times New Roman" w:hAnsi="Verdana" w:cs="Times New Roman"/>
          <w:color w:val="181818"/>
          <w:sz w:val="20"/>
          <w:szCs w:val="20"/>
          <w:lang w:eastAsia="ru-RU"/>
        </w:rPr>
        <w:t xml:space="preserve">» допускаются ТС всех классов и марок (кроме ВАЗ), подвергшиеся внешней доработке по различным технологиям (работа с металлом, различными видами пластика и др.): окраска (в </w:t>
      </w:r>
      <w:proofErr w:type="spellStart"/>
      <w:r w:rsidRPr="00DC176D">
        <w:rPr>
          <w:rFonts w:ascii="Verdana" w:eastAsia="Times New Roman" w:hAnsi="Verdana" w:cs="Times New Roman"/>
          <w:color w:val="181818"/>
          <w:sz w:val="20"/>
          <w:szCs w:val="20"/>
          <w:lang w:eastAsia="ru-RU"/>
        </w:rPr>
        <w:t>т.ч</w:t>
      </w:r>
      <w:proofErr w:type="spellEnd"/>
      <w:r w:rsidRPr="00DC176D">
        <w:rPr>
          <w:rFonts w:ascii="Verdana" w:eastAsia="Times New Roman" w:hAnsi="Verdana" w:cs="Times New Roman"/>
          <w:color w:val="181818"/>
          <w:sz w:val="20"/>
          <w:szCs w:val="20"/>
          <w:lang w:eastAsia="ru-RU"/>
        </w:rPr>
        <w:t>. аэрография), аэродинамические и защитные обвесы, колеса/диски, дополнительные элементы, модифицированные и заново изготовленные кузова, доработка оптики, салона и т.д.</w:t>
      </w:r>
      <w:proofErr w:type="gram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Ретро-автомобиль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номинацию «Ретро-автомобиль» допускаются любые модели ТС старше 30 лет, снятые с производства и являющиеся раритетом, т.е. редкостью, у которых подверглись реставрации как техническая, так и кузовная и салонная части с сохранением аутентичности либо с максимальным приближением к оригиналу.</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Мотоцикл,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номинацию «Мотоцикл» допускаются любые двухколесные или трехколесные ТС, подвергшиеся значительным внешним изменениям и/или доработкам технической части.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Проект, учредитель номинации KYB — Официальные амортизаторы Фестиваля </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номинацию «Проект» допускаются автомобили и прочие ТС, построенные самостоятельно или находящиеся в заключительной стадии постройки, а также ТС, которые в результате технического вмешательства претерпели кардинальные изменения в сравнении с серийной моделью.</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val="en-US" w:eastAsia="ru-RU"/>
        </w:rPr>
      </w:pPr>
      <w:r w:rsidRPr="00DC176D">
        <w:rPr>
          <w:rFonts w:ascii="Verdana" w:eastAsia="Times New Roman" w:hAnsi="Verdana" w:cs="Times New Roman"/>
          <w:b/>
          <w:bCs/>
          <w:color w:val="181818"/>
          <w:sz w:val="20"/>
          <w:szCs w:val="20"/>
          <w:lang w:val="en-US" w:eastAsia="ru-RU"/>
        </w:rPr>
        <w:t xml:space="preserve">Stance </w:t>
      </w:r>
      <w:proofErr w:type="spellStart"/>
      <w:r w:rsidRPr="00DC176D">
        <w:rPr>
          <w:rFonts w:ascii="Verdana" w:eastAsia="Times New Roman" w:hAnsi="Verdana" w:cs="Times New Roman"/>
          <w:b/>
          <w:bCs/>
          <w:color w:val="181818"/>
          <w:sz w:val="20"/>
          <w:szCs w:val="20"/>
          <w:lang w:val="en-US" w:eastAsia="ru-RU"/>
        </w:rPr>
        <w:t>Pnevmo</w:t>
      </w:r>
      <w:proofErr w:type="spellEnd"/>
      <w:r w:rsidRPr="00DC176D">
        <w:rPr>
          <w:rFonts w:ascii="Verdana" w:eastAsia="Times New Roman" w:hAnsi="Verdana" w:cs="Times New Roman"/>
          <w:b/>
          <w:bCs/>
          <w:color w:val="181818"/>
          <w:sz w:val="20"/>
          <w:szCs w:val="20"/>
          <w:lang w:val="en-US" w:eastAsia="ru-RU"/>
        </w:rPr>
        <w:t>, Stance Static</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w:t>
      </w:r>
      <w:r w:rsidRPr="00DC176D">
        <w:rPr>
          <w:rFonts w:ascii="Verdana" w:eastAsia="Times New Roman" w:hAnsi="Verdana" w:cs="Times New Roman"/>
          <w:color w:val="181818"/>
          <w:sz w:val="20"/>
          <w:szCs w:val="20"/>
          <w:lang w:val="en-US" w:eastAsia="ru-RU"/>
        </w:rPr>
        <w:t xml:space="preserve"> </w:t>
      </w:r>
      <w:r w:rsidRPr="00DC176D">
        <w:rPr>
          <w:rFonts w:ascii="Verdana" w:eastAsia="Times New Roman" w:hAnsi="Verdana" w:cs="Times New Roman"/>
          <w:color w:val="181818"/>
          <w:sz w:val="20"/>
          <w:szCs w:val="20"/>
          <w:lang w:eastAsia="ru-RU"/>
        </w:rPr>
        <w:t>номинацию</w:t>
      </w:r>
      <w:r w:rsidRPr="00DC176D">
        <w:rPr>
          <w:rFonts w:ascii="Verdana" w:eastAsia="Times New Roman" w:hAnsi="Verdana" w:cs="Times New Roman"/>
          <w:color w:val="181818"/>
          <w:sz w:val="20"/>
          <w:szCs w:val="20"/>
          <w:lang w:val="en-US" w:eastAsia="ru-RU"/>
        </w:rPr>
        <w:t xml:space="preserve"> </w:t>
      </w:r>
      <w:r w:rsidRPr="00DC176D">
        <w:rPr>
          <w:rFonts w:ascii="Verdana" w:eastAsia="Times New Roman" w:hAnsi="Verdana" w:cs="Times New Roman"/>
          <w:color w:val="181818"/>
          <w:sz w:val="20"/>
          <w:szCs w:val="20"/>
          <w:lang w:eastAsia="ru-RU"/>
        </w:rPr>
        <w:t>«</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допускаются автомобили с заниженной подвеской (как с постоянным, так и с изменяемым клиренсом), допущенные к движению по дорогам общего пользования и способные самостоятельно передвигаться в наиболее низком положении кузова. Не допускаются к участию в номинации ТС, имеющие регулируемую подвеску в штатной комплектации.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Лада-</w:t>
      </w:r>
      <w:proofErr w:type="spellStart"/>
      <w:r w:rsidRPr="00DC176D">
        <w:rPr>
          <w:rFonts w:ascii="Verdana" w:eastAsia="Times New Roman" w:hAnsi="Verdana" w:cs="Times New Roman"/>
          <w:b/>
          <w:bCs/>
          <w:color w:val="181818"/>
          <w:sz w:val="20"/>
          <w:szCs w:val="20"/>
          <w:lang w:eastAsia="ru-RU"/>
        </w:rPr>
        <w:t>стайл</w:t>
      </w:r>
      <w:proofErr w:type="spell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В номинацию «Лада-</w:t>
      </w:r>
      <w:proofErr w:type="spellStart"/>
      <w:r w:rsidRPr="00DC176D">
        <w:rPr>
          <w:rFonts w:ascii="Verdana" w:eastAsia="Times New Roman" w:hAnsi="Verdana" w:cs="Times New Roman"/>
          <w:color w:val="181818"/>
          <w:sz w:val="20"/>
          <w:szCs w:val="20"/>
          <w:lang w:eastAsia="ru-RU"/>
        </w:rPr>
        <w:t>стайл</w:t>
      </w:r>
      <w:proofErr w:type="spellEnd"/>
      <w:r w:rsidRPr="00DC176D">
        <w:rPr>
          <w:rFonts w:ascii="Verdana" w:eastAsia="Times New Roman" w:hAnsi="Verdana" w:cs="Times New Roman"/>
          <w:color w:val="181818"/>
          <w:sz w:val="20"/>
          <w:szCs w:val="20"/>
          <w:lang w:eastAsia="ru-RU"/>
        </w:rPr>
        <w:t xml:space="preserve">» допускаются ТС марки </w:t>
      </w:r>
      <w:proofErr w:type="spellStart"/>
      <w:r w:rsidRPr="00DC176D">
        <w:rPr>
          <w:rFonts w:ascii="Verdana" w:eastAsia="Times New Roman" w:hAnsi="Verdana" w:cs="Times New Roman"/>
          <w:color w:val="181818"/>
          <w:sz w:val="20"/>
          <w:szCs w:val="20"/>
          <w:lang w:eastAsia="ru-RU"/>
        </w:rPr>
        <w:t>Lada</w:t>
      </w:r>
      <w:proofErr w:type="spellEnd"/>
      <w:r w:rsidRPr="00DC176D">
        <w:rPr>
          <w:rFonts w:ascii="Verdana" w:eastAsia="Times New Roman" w:hAnsi="Verdana" w:cs="Times New Roman"/>
          <w:color w:val="181818"/>
          <w:sz w:val="20"/>
          <w:szCs w:val="20"/>
          <w:lang w:eastAsia="ru-RU"/>
        </w:rPr>
        <w:t xml:space="preserve"> (ВАЗ), подвергшиеся внешней доработке по различным технологиям (работа с металлом, различных видов пластиком </w:t>
      </w:r>
      <w:r w:rsidRPr="00DC176D">
        <w:rPr>
          <w:rFonts w:ascii="Verdana" w:eastAsia="Times New Roman" w:hAnsi="Verdana" w:cs="Times New Roman"/>
          <w:color w:val="181818"/>
          <w:sz w:val="20"/>
          <w:szCs w:val="20"/>
          <w:lang w:eastAsia="ru-RU"/>
        </w:rPr>
        <w:lastRenderedPageBreak/>
        <w:t xml:space="preserve">и др.): окраска (в </w:t>
      </w:r>
      <w:proofErr w:type="spellStart"/>
      <w:r w:rsidRPr="00DC176D">
        <w:rPr>
          <w:rFonts w:ascii="Verdana" w:eastAsia="Times New Roman" w:hAnsi="Verdana" w:cs="Times New Roman"/>
          <w:color w:val="181818"/>
          <w:sz w:val="20"/>
          <w:szCs w:val="20"/>
          <w:lang w:eastAsia="ru-RU"/>
        </w:rPr>
        <w:t>т.ч</w:t>
      </w:r>
      <w:proofErr w:type="spellEnd"/>
      <w:r w:rsidRPr="00DC176D">
        <w:rPr>
          <w:rFonts w:ascii="Verdana" w:eastAsia="Times New Roman" w:hAnsi="Verdana" w:cs="Times New Roman"/>
          <w:color w:val="181818"/>
          <w:sz w:val="20"/>
          <w:szCs w:val="20"/>
          <w:lang w:eastAsia="ru-RU"/>
        </w:rPr>
        <w:t>. аэрография), аэродинамические и защитные обвесы, колеса/диски, дополнительные элементы, модифицированные и заново изготовленные кузова, доработка оптики, салона и т.д.</w:t>
      </w:r>
      <w:proofErr w:type="gram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Ретро-мотоцикл</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«Ретро-мотоцикл» допускаются любые модели двухколесных или трехколесных ТС старше 30 лет, снятые с производства и являющиеся раритетом, т.е. редкостью, у которых либо подверглись реставрации техническая часть и внешние элементы с сохранением аутентичности либо с максимальным приближением к оригиналу, а также </w:t>
      </w:r>
      <w:proofErr w:type="gramStart"/>
      <w:r w:rsidRPr="00DC176D">
        <w:rPr>
          <w:rFonts w:ascii="Verdana" w:eastAsia="Times New Roman" w:hAnsi="Verdana" w:cs="Times New Roman"/>
          <w:color w:val="181818"/>
          <w:sz w:val="20"/>
          <w:szCs w:val="20"/>
          <w:lang w:eastAsia="ru-RU"/>
        </w:rPr>
        <w:t>мотоциклы</w:t>
      </w:r>
      <w:proofErr w:type="gramEnd"/>
      <w:r w:rsidRPr="00DC176D">
        <w:rPr>
          <w:rFonts w:ascii="Verdana" w:eastAsia="Times New Roman" w:hAnsi="Verdana" w:cs="Times New Roman"/>
          <w:color w:val="181818"/>
          <w:sz w:val="20"/>
          <w:szCs w:val="20"/>
          <w:lang w:eastAsia="ru-RU"/>
        </w:rPr>
        <w:t xml:space="preserve"> не подвергшиеся реставрации, но сохранившие свой первозданный вид. В качестве исключения могут быть допущены мотоциклы 1987-1997 годов выпуска, если они выпускались ограниченной серией и являются раритетом, т.е. редкостью.</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Приз зрительских симпатий, учредитель номинации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«Приз зрительских симпатий» автоматически зачисляются все участники основных номинаций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прошедшие отборочный тур и вошедшие в официальный каталог участников, а также ТС вне конкурса.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организаторов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«Выбор организаторов» автоматически зачисляются все участники основных номинаций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прошедшие отборочный тур и вошедшие в официальный каталог участников, а также ТС вне конкурса. Победитель выбирается из числа не получивших призы в других номинациях.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Юное дарование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зачисляются все участники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не старше 18 лет (включительно, т.е. те, кому на 16.09.2017 не исполнилось 19 лет), прошедшие отборочный тур и представленные на Арене.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пользователей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Номинация учреждается с целью продвижения участников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в сети Интернет через информацию на сайте Drom.ru, а также другие сайты, форумы и социальные сети.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«Выбор пользователей Drom.ru» автоматически зачисляются участники всех основных номинаций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Группа поддержки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номинацию попадают все группы поддержки, представляющие ТС на Арене в дни проведения ЮМШ — музыкальные, танцевальные, вокальные, цирковые и иные творческие коллективы, профессиональные модели, а также частные лица, привлекающие внимание зрителя к </w:t>
      </w:r>
      <w:proofErr w:type="gramStart"/>
      <w:r w:rsidRPr="00DC176D">
        <w:rPr>
          <w:rFonts w:ascii="Verdana" w:eastAsia="Times New Roman" w:hAnsi="Verdana" w:cs="Times New Roman"/>
          <w:color w:val="181818"/>
          <w:sz w:val="20"/>
          <w:szCs w:val="20"/>
          <w:lang w:eastAsia="ru-RU"/>
        </w:rPr>
        <w:t>ТС-участнику</w:t>
      </w:r>
      <w:proofErr w:type="gramEnd"/>
      <w:r w:rsidRPr="00DC176D">
        <w:rPr>
          <w:rFonts w:ascii="Verdana" w:eastAsia="Times New Roman" w:hAnsi="Verdana" w:cs="Times New Roman"/>
          <w:color w:val="181818"/>
          <w:sz w:val="20"/>
          <w:szCs w:val="20"/>
          <w:lang w:eastAsia="ru-RU"/>
        </w:rPr>
        <w:t xml:space="preserve"> во время проведения ЮМШ (по согласованному с Организаторами сценарию).</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ТС вне конкурса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Эксклюзивные ТС, которые не были подвергнуты доработке по сравнению с заводской модификацией, либо </w:t>
      </w:r>
      <w:proofErr w:type="gramStart"/>
      <w:r w:rsidRPr="00DC176D">
        <w:rPr>
          <w:rFonts w:ascii="Verdana" w:eastAsia="Times New Roman" w:hAnsi="Verdana" w:cs="Times New Roman"/>
          <w:color w:val="181818"/>
          <w:sz w:val="20"/>
          <w:szCs w:val="20"/>
          <w:lang w:eastAsia="ru-RU"/>
        </w:rPr>
        <w:t>доработаны тюнинг-ателье/отреставрированы</w:t>
      </w:r>
      <w:proofErr w:type="gramEnd"/>
      <w:r w:rsidRPr="00DC176D">
        <w:rPr>
          <w:rFonts w:ascii="Verdana" w:eastAsia="Times New Roman" w:hAnsi="Verdana" w:cs="Times New Roman"/>
          <w:color w:val="181818"/>
          <w:sz w:val="20"/>
          <w:szCs w:val="20"/>
          <w:lang w:eastAsia="ru-RU"/>
        </w:rPr>
        <w:t xml:space="preserve"> за пределами страны проживания Участника (кроме случаев, когда такая доработка/реставрация выполнялись по прямому заказу Участника и это подтверждено фото или другими материалами) допускаются к участию в ЮМШ вне конкурса. При этом они участвуют в </w:t>
      </w:r>
      <w:r w:rsidRPr="00DC176D">
        <w:rPr>
          <w:rFonts w:ascii="Verdana" w:eastAsia="Times New Roman" w:hAnsi="Verdana" w:cs="Times New Roman"/>
          <w:color w:val="181818"/>
          <w:sz w:val="20"/>
          <w:szCs w:val="20"/>
          <w:lang w:eastAsia="ru-RU"/>
        </w:rPr>
        <w:lastRenderedPageBreak/>
        <w:t>Голосовании в номинации «Приз зрительских симпатий», «Выбор организаторов» и «Группа поддержки» на общих основаниях.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4.3. Отбор участников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Отбор участников осуществляется на специальном заседании Оргкомитета 6 сентября 2017 г.</w:t>
      </w:r>
      <w:r w:rsidRPr="00DC176D">
        <w:rPr>
          <w:rFonts w:ascii="Verdana" w:eastAsia="Times New Roman" w:hAnsi="Verdana" w:cs="Times New Roman"/>
          <w:color w:val="181818"/>
          <w:sz w:val="20"/>
          <w:szCs w:val="20"/>
          <w:lang w:eastAsia="ru-RU"/>
        </w:rPr>
        <w:t> Выбор в пользу кандидата делается на основании наибольшего интереса для формирования выставочной экспозиции. После проведения отборочного тура прошедший отбор участник извещается Оргкомитетом о своем участии, а его статус в Каталоге на сайте Drom.ru меняется с «Кандидат» на «Участник».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Кандидаты, заявившие и подтвердившие участие группы поддержки, автоматически проходят отборочный тур.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4.3.1. Критерии отбора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«Инженерия», учредитель номинации KYB — Официальные амортизаторы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исправность / неисправность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масштабность доработок (объем, количество модернизаций);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сложность доработок с точки зрения инженерии (сложность технического воплощения проекта в жизнь в условиях данного конкретного ТС,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законченность проекта («дееспособность»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эффективность доработок (практический результат — время на соревнованиях, собственные замеры, улучшение технических характеристик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выписки из протоколов соревнований, замеры,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w:t>
      </w:r>
      <w:proofErr w:type="spellStart"/>
      <w:r w:rsidRPr="00DC176D">
        <w:rPr>
          <w:rFonts w:ascii="Verdana" w:eastAsia="Times New Roman" w:hAnsi="Verdana" w:cs="Times New Roman"/>
          <w:b/>
          <w:bCs/>
          <w:color w:val="181818"/>
          <w:sz w:val="20"/>
          <w:szCs w:val="20"/>
          <w:lang w:eastAsia="ru-RU"/>
        </w:rPr>
        <w:t>Стайлинг</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исправность / неисправность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масштабность доработок (объем, количество изменений);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сложность доработок (эксклюзивный дизайн «с нуля» / изготовление деталей по матрицам / замена (+ установка и подгонка) штатных деталей на тюнинговые, </w:t>
      </w:r>
      <w:proofErr w:type="gramStart"/>
      <w:r w:rsidRPr="00DC176D">
        <w:rPr>
          <w:rFonts w:ascii="Verdana" w:eastAsia="Times New Roman" w:hAnsi="Verdana" w:cs="Times New Roman"/>
          <w:color w:val="181818"/>
          <w:sz w:val="20"/>
          <w:szCs w:val="20"/>
          <w:lang w:eastAsia="ru-RU"/>
        </w:rPr>
        <w:t>изготовленные</w:t>
      </w:r>
      <w:proofErr w:type="gramEnd"/>
      <w:r w:rsidRPr="00DC176D">
        <w:rPr>
          <w:rFonts w:ascii="Verdana" w:eastAsia="Times New Roman" w:hAnsi="Verdana" w:cs="Times New Roman"/>
          <w:color w:val="181818"/>
          <w:sz w:val="20"/>
          <w:szCs w:val="20"/>
          <w:lang w:eastAsia="ru-RU"/>
        </w:rPr>
        <w:t xml:space="preserve"> в заводских условиях (готовые, купленные в России или за рубежом); сложность и объем покрасочных работ, работ по переделке/перетяжке салона, работ с оптикой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законченность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эксклюзивность (уникальность) и гармоничность общей идеи и архитектуры ТС, стиль;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«Внедорожник»,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исправность / неисправность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масштабность доработок (объем, количество модернизаций);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сложность доработок с точки зрения инженерии (сложность технического воплощения проекта в жизнь в условиях данного конкретного ТС),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законченность проекта («дееспособность»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функциональность с точки зрения эксплуатации ТС в жестких внедорожных условиях (проходимость);</w:t>
      </w:r>
      <w:r w:rsidRPr="00DC176D">
        <w:rPr>
          <w:rFonts w:ascii="Verdana" w:eastAsia="Times New Roman" w:hAnsi="Verdana" w:cs="Times New Roman"/>
          <w:color w:val="181818"/>
          <w:sz w:val="20"/>
          <w:szCs w:val="20"/>
          <w:lang w:eastAsia="ru-RU"/>
        </w:rPr>
        <w:br/>
      </w:r>
      <w:r w:rsidRPr="00DC176D">
        <w:rPr>
          <w:rFonts w:ascii="Verdana" w:eastAsia="Times New Roman" w:hAnsi="Verdana" w:cs="Times New Roman"/>
          <w:color w:val="181818"/>
          <w:sz w:val="20"/>
          <w:szCs w:val="20"/>
          <w:lang w:eastAsia="ru-RU"/>
        </w:rPr>
        <w:br/>
        <w:t>— функциональность с точки зрения эксплуатации ТС в обычных дорожных условиях (гражданская езда);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функциональность с точки зрения эксплуатации ТС в длительных экспедициях;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эффективность доработок (практический результат — результаты на соревнованиях, улучшение/ухудшение технических характеристик ТС, регламентных и ремонтных работ);</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выписки из протоколов соревнований, замеры,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«Ретро-автомобиль»: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год выпуска;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эксклюзивность марки, модели;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техническое состояние (наличие и исправность оригинальных узлов и агрегатов);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комплектность и сохранность (или качество восстановления) деталей кузова, салона и технической части транспортного средства (оригинальные, соответствующие данной модели этого года выпуска / неоригинальные);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степень личного участия владельца транспортного средства в процессе восстановления автомобиля, осведомленность в особенностях данного транспортного средства;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литература, либо другие источники информации, по которой проводилось восстановление).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«Мотоцикл»,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техническое состояние (исправность / неисправность);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 внешний вид (замена, установка новых и/или видоизменение стандартных деталей — руль, вилка, сиденье, подсветка, колеса, покраска / аэрография, перетяжка, хромирование и т.д.);</w:t>
      </w:r>
      <w:proofErr w:type="gram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модернизации (объем, качество доработок);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эффективность доработок;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инженерных и дизайнерских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lastRenderedPageBreak/>
        <w:t>Для номинации «Проект», учредитель номинации KYB — Официальные амортизаторы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масштабность доработок (объем, количество);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сложность работ с точки зрения воплощения идеи в жизнь в условиях данного конкретного ТС,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уникальность, эксклюзивность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степень законченности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фот</w:t>
      </w:r>
      <w:proofErr w:type="gramStart"/>
      <w:r w:rsidRPr="00DC176D">
        <w:rPr>
          <w:rFonts w:ascii="Verdana" w:eastAsia="Times New Roman" w:hAnsi="Verdana" w:cs="Times New Roman"/>
          <w:color w:val="181818"/>
          <w:sz w:val="20"/>
          <w:szCs w:val="20"/>
          <w:lang w:eastAsia="ru-RU"/>
        </w:rPr>
        <w:t>о-</w:t>
      </w:r>
      <w:proofErr w:type="gramEnd"/>
      <w:r w:rsidRPr="00DC176D">
        <w:rPr>
          <w:rFonts w:ascii="Verdana" w:eastAsia="Times New Roman" w:hAnsi="Verdana" w:cs="Times New Roman"/>
          <w:color w:val="181818"/>
          <w:sz w:val="20"/>
          <w:szCs w:val="20"/>
          <w:lang w:eastAsia="ru-RU"/>
        </w:rPr>
        <w:t xml:space="preserve"> и/или видеоматериал.</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w:t>
      </w: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Static</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техническое состояние (исправность / неисправность);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заниженная в сравнении с заводским исполнением подвеска;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соответствие канонам стиля;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возможность самостоятельного передвижения в любом положении подвески;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используемая база для проекта (автомобиль);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используемые в проекте компоненты (технические, экстерьер, интерьер);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стилистических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личное участие в постройке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экспозиция, презентация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w:t>
      </w: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Pnevmo</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техническое состояние (исправность / неисправность);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возможность изменения дорожного просвета в сторону уменьшения (увеличение — в виде дополнительной возможности);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качество работы подвески с изменяемым клиренсом;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соответствие канонам стиля;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возможность самостоятельного передвижения в любом положении подвески;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используемая база для проекта (автомобиль);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используемые в проекте компоненты (технические, экстерьер, интерьер);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стилистических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личное участие в постройке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экспозиция, презентация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«Лада-</w:t>
      </w:r>
      <w:proofErr w:type="spellStart"/>
      <w:r w:rsidRPr="00DC176D">
        <w:rPr>
          <w:rFonts w:ascii="Verdana" w:eastAsia="Times New Roman" w:hAnsi="Verdana" w:cs="Times New Roman"/>
          <w:b/>
          <w:bCs/>
          <w:color w:val="181818"/>
          <w:sz w:val="20"/>
          <w:szCs w:val="20"/>
          <w:lang w:eastAsia="ru-RU"/>
        </w:rPr>
        <w:t>стайл</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исправность / неисправность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масштабность доработок (объем, количество изменений);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сложность доработок (эксклюзивный дизайн «с нуля» / изготовление деталей по матрицам / замена (+ установка и подгонка) штатных деталей на тюнинговые, </w:t>
      </w:r>
      <w:proofErr w:type="gramStart"/>
      <w:r w:rsidRPr="00DC176D">
        <w:rPr>
          <w:rFonts w:ascii="Verdana" w:eastAsia="Times New Roman" w:hAnsi="Verdana" w:cs="Times New Roman"/>
          <w:color w:val="181818"/>
          <w:sz w:val="20"/>
          <w:szCs w:val="20"/>
          <w:lang w:eastAsia="ru-RU"/>
        </w:rPr>
        <w:t>изготовленные</w:t>
      </w:r>
      <w:proofErr w:type="gramEnd"/>
      <w:r w:rsidRPr="00DC176D">
        <w:rPr>
          <w:rFonts w:ascii="Verdana" w:eastAsia="Times New Roman" w:hAnsi="Verdana" w:cs="Times New Roman"/>
          <w:color w:val="181818"/>
          <w:sz w:val="20"/>
          <w:szCs w:val="20"/>
          <w:lang w:eastAsia="ru-RU"/>
        </w:rPr>
        <w:t xml:space="preserve"> в заводских условиях (готовых, купленных в России или за рубежом); сложность и объем покрасочных работ, работ по переделке/перетяжке салона, работ с оптикой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законченность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эксклюзивность (уникальность) и гармоничность общей идеи и архитектуры ТС, стиль;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наблюдения судей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Для номинации «Ретро-мотоцикл»:</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год выпуска;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эксклюзивность марки, модели;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техническое состояние (наличие и исправность оригинальных узлов и агрегатов);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комплектность и сохранность (или качество восстановления) деталей корпуса и технической части транспортного средства (оригинальные, соответствующие данной модели этого года выпуска / неоригинальные);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степень личного участия владельца транспортного средства в процессе восстановления мотоцикла, осведомленность в особенностях данного транспортного средства;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подтверждающий материал (фото-, видеосъемки; литература, либо другие источники информации, по которой проводилось восстановление).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V. ЗАЕЗД УЧАСТНИКОВ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Заезд ТС на Арену ЮМШ осуществляется после получения официального приглашения Организаторов, за счет Участников. Организатор предоставляет иногородним участникам (проживание более 60 км от места проведения) 2-х суточное проживание в гостинице г. Краснодара.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VI. СУДЕЙСТВО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Выбор лучшего ТС в каждой из номинаций осуществляет судейская коллегия, состоящая из 5 человек. По своему усмотрению, в случае сложности судейства, председатель судейской коллегии может увеличивать количество судей до 7 человек.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Председателями судейских коллегий представители различных авторитетных для данных номинаций сообществ, организаций, тюнинг-ателье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Составы судейских коллегий формируются председателями судейских коллегий с учетом профессиональных качеств и компетенции по заявленной тематике.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При попытке оказать давление на судей участник незамедлительно дисквалифицируется.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выставляющий свое ТС на ЮМШ в качестве оцениваемого судьями номинанта, не может одновременно являться судьей в своей номинации.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СОСТАВ СУДЕЙСКИХ КОЛЛЕГИЙ: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Инженерия, Проект, учредитель номинаций KYB — Официальные амортизаторы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Александр Руденко — главный судья, руководитель и владелец ателье STL-</w:t>
      </w:r>
      <w:proofErr w:type="spellStart"/>
      <w:r w:rsidRPr="00DC176D">
        <w:rPr>
          <w:rFonts w:ascii="Verdana" w:eastAsia="Times New Roman" w:hAnsi="Verdana" w:cs="Times New Roman"/>
          <w:color w:val="181818"/>
          <w:sz w:val="20"/>
          <w:szCs w:val="20"/>
          <w:lang w:eastAsia="ru-RU"/>
        </w:rPr>
        <w:t>tuning</w:t>
      </w:r>
      <w:proofErr w:type="spellEnd"/>
      <w:r w:rsidRPr="00DC176D">
        <w:rPr>
          <w:rFonts w:ascii="Verdana" w:eastAsia="Times New Roman" w:hAnsi="Verdana" w:cs="Times New Roman"/>
          <w:color w:val="181818"/>
          <w:sz w:val="20"/>
          <w:szCs w:val="20"/>
          <w:lang w:eastAsia="ru-RU"/>
        </w:rPr>
        <w:t xml:space="preserve">, профессиональный технический комиссар </w:t>
      </w:r>
      <w:proofErr w:type="spellStart"/>
      <w:r w:rsidRPr="00DC176D">
        <w:rPr>
          <w:rFonts w:ascii="Verdana" w:eastAsia="Times New Roman" w:hAnsi="Verdana" w:cs="Times New Roman"/>
          <w:color w:val="181818"/>
          <w:sz w:val="20"/>
          <w:szCs w:val="20"/>
          <w:lang w:eastAsia="ru-RU"/>
        </w:rPr>
        <w:t>автоспортивных</w:t>
      </w:r>
      <w:proofErr w:type="spellEnd"/>
      <w:r w:rsidRPr="00DC176D">
        <w:rPr>
          <w:rFonts w:ascii="Verdana" w:eastAsia="Times New Roman" w:hAnsi="Verdana" w:cs="Times New Roman"/>
          <w:color w:val="181818"/>
          <w:sz w:val="20"/>
          <w:szCs w:val="20"/>
          <w:lang w:eastAsia="ru-RU"/>
        </w:rPr>
        <w:t xml:space="preserve"> соревнований вплоть до уровня F1, капитан и пилот STL </w:t>
      </w:r>
      <w:proofErr w:type="spellStart"/>
      <w:r w:rsidRPr="00DC176D">
        <w:rPr>
          <w:rFonts w:ascii="Verdana" w:eastAsia="Times New Roman" w:hAnsi="Verdana" w:cs="Times New Roman"/>
          <w:color w:val="181818"/>
          <w:sz w:val="20"/>
          <w:szCs w:val="20"/>
          <w:lang w:eastAsia="ru-RU"/>
        </w:rPr>
        <w:t>Team</w:t>
      </w:r>
      <w:proofErr w:type="spellEnd"/>
      <w:r w:rsidRPr="00DC176D">
        <w:rPr>
          <w:rFonts w:ascii="Verdana" w:eastAsia="Times New Roman" w:hAnsi="Verdana" w:cs="Times New Roman"/>
          <w:color w:val="181818"/>
          <w:sz w:val="20"/>
          <w:szCs w:val="20"/>
          <w:lang w:eastAsia="ru-RU"/>
        </w:rPr>
        <w:t>.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stl-tuning@yandex.ru.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Александр </w:t>
      </w:r>
      <w:proofErr w:type="spellStart"/>
      <w:r w:rsidRPr="00DC176D">
        <w:rPr>
          <w:rFonts w:ascii="Verdana" w:eastAsia="Times New Roman" w:hAnsi="Verdana" w:cs="Times New Roman"/>
          <w:color w:val="181818"/>
          <w:sz w:val="20"/>
          <w:szCs w:val="20"/>
          <w:lang w:eastAsia="ru-RU"/>
        </w:rPr>
        <w:t>Бойцевский</w:t>
      </w:r>
      <w:proofErr w:type="spellEnd"/>
      <w:r w:rsidRPr="00DC176D">
        <w:rPr>
          <w:rFonts w:ascii="Verdana" w:eastAsia="Times New Roman" w:hAnsi="Verdana" w:cs="Times New Roman"/>
          <w:color w:val="181818"/>
          <w:sz w:val="20"/>
          <w:szCs w:val="20"/>
          <w:lang w:eastAsia="ru-RU"/>
        </w:rPr>
        <w:t xml:space="preserve"> — судья Российской </w:t>
      </w:r>
      <w:proofErr w:type="spellStart"/>
      <w:r w:rsidRPr="00DC176D">
        <w:rPr>
          <w:rFonts w:ascii="Verdana" w:eastAsia="Times New Roman" w:hAnsi="Verdana" w:cs="Times New Roman"/>
          <w:color w:val="181818"/>
          <w:sz w:val="20"/>
          <w:szCs w:val="20"/>
          <w:lang w:eastAsia="ru-RU"/>
        </w:rPr>
        <w:t>Автоспортивной</w:t>
      </w:r>
      <w:proofErr w:type="spellEnd"/>
      <w:r w:rsidRPr="00DC176D">
        <w:rPr>
          <w:rFonts w:ascii="Verdana" w:eastAsia="Times New Roman" w:hAnsi="Verdana" w:cs="Times New Roman"/>
          <w:color w:val="181818"/>
          <w:sz w:val="20"/>
          <w:szCs w:val="20"/>
          <w:lang w:eastAsia="ru-RU"/>
        </w:rPr>
        <w:t xml:space="preserve"> Федерации, владелец ателье BMS.</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Александр Соловьев — чемпион ЮФО по </w:t>
      </w:r>
      <w:proofErr w:type="spellStart"/>
      <w:r w:rsidRPr="00DC176D">
        <w:rPr>
          <w:rFonts w:ascii="Verdana" w:eastAsia="Times New Roman" w:hAnsi="Verdana" w:cs="Times New Roman"/>
          <w:color w:val="181818"/>
          <w:sz w:val="20"/>
          <w:szCs w:val="20"/>
          <w:lang w:eastAsia="ru-RU"/>
        </w:rPr>
        <w:t>дрифтингу</w:t>
      </w:r>
      <w:proofErr w:type="spellEnd"/>
      <w:r w:rsidRPr="00DC176D">
        <w:rPr>
          <w:rFonts w:ascii="Verdana" w:eastAsia="Times New Roman" w:hAnsi="Verdana" w:cs="Times New Roman"/>
          <w:color w:val="181818"/>
          <w:sz w:val="20"/>
          <w:szCs w:val="20"/>
          <w:lang w:eastAsia="ru-RU"/>
        </w:rPr>
        <w:t xml:space="preserve"> 2012 года, владелец </w:t>
      </w:r>
      <w:proofErr w:type="spellStart"/>
      <w:r w:rsidRPr="00DC176D">
        <w:rPr>
          <w:rFonts w:ascii="Verdana" w:eastAsia="Times New Roman" w:hAnsi="Verdana" w:cs="Times New Roman"/>
          <w:color w:val="181818"/>
          <w:sz w:val="20"/>
          <w:szCs w:val="20"/>
          <w:lang w:eastAsia="ru-RU"/>
        </w:rPr>
        <w:t>кастом</w:t>
      </w:r>
      <w:proofErr w:type="spellEnd"/>
      <w:r w:rsidRPr="00DC176D">
        <w:rPr>
          <w:rFonts w:ascii="Verdana" w:eastAsia="Times New Roman" w:hAnsi="Verdana" w:cs="Times New Roman"/>
          <w:color w:val="181818"/>
          <w:sz w:val="20"/>
          <w:szCs w:val="20"/>
          <w:lang w:eastAsia="ru-RU"/>
        </w:rPr>
        <w:t xml:space="preserve">-сервиса </w:t>
      </w:r>
      <w:proofErr w:type="spellStart"/>
      <w:r w:rsidRPr="00DC176D">
        <w:rPr>
          <w:rFonts w:ascii="Verdana" w:eastAsia="Times New Roman" w:hAnsi="Verdana" w:cs="Times New Roman"/>
          <w:color w:val="181818"/>
          <w:sz w:val="20"/>
          <w:szCs w:val="20"/>
          <w:lang w:eastAsia="ru-RU"/>
        </w:rPr>
        <w:t>Power</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Service</w:t>
      </w:r>
      <w:proofErr w:type="spellEnd"/>
      <w:r w:rsidRPr="00DC176D">
        <w:rPr>
          <w:rFonts w:ascii="Verdana" w:eastAsia="Times New Roman" w:hAnsi="Verdana" w:cs="Times New Roman"/>
          <w:color w:val="181818"/>
          <w:sz w:val="20"/>
          <w:szCs w:val="20"/>
          <w:lang w:eastAsia="ru-RU"/>
        </w:rPr>
        <w:t xml:space="preserve">, капитан </w:t>
      </w:r>
      <w:proofErr w:type="spellStart"/>
      <w:r w:rsidRPr="00DC176D">
        <w:rPr>
          <w:rFonts w:ascii="Verdana" w:eastAsia="Times New Roman" w:hAnsi="Verdana" w:cs="Times New Roman"/>
          <w:color w:val="181818"/>
          <w:sz w:val="20"/>
          <w:szCs w:val="20"/>
          <w:lang w:eastAsia="ru-RU"/>
        </w:rPr>
        <w:t>дрифт</w:t>
      </w:r>
      <w:proofErr w:type="spellEnd"/>
      <w:r w:rsidRPr="00DC176D">
        <w:rPr>
          <w:rFonts w:ascii="Verdana" w:eastAsia="Times New Roman" w:hAnsi="Verdana" w:cs="Times New Roman"/>
          <w:color w:val="181818"/>
          <w:sz w:val="20"/>
          <w:szCs w:val="20"/>
          <w:lang w:eastAsia="ru-RU"/>
        </w:rPr>
        <w:t xml:space="preserve">-команды </w:t>
      </w:r>
      <w:proofErr w:type="spellStart"/>
      <w:r w:rsidRPr="00DC176D">
        <w:rPr>
          <w:rFonts w:ascii="Verdana" w:eastAsia="Times New Roman" w:hAnsi="Verdana" w:cs="Times New Roman"/>
          <w:color w:val="181818"/>
          <w:sz w:val="20"/>
          <w:szCs w:val="20"/>
          <w:lang w:eastAsia="ru-RU"/>
        </w:rPr>
        <w:t>Power</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Team</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Андрей </w:t>
      </w:r>
      <w:proofErr w:type="spellStart"/>
      <w:r w:rsidRPr="00DC176D">
        <w:rPr>
          <w:rFonts w:ascii="Verdana" w:eastAsia="Times New Roman" w:hAnsi="Verdana" w:cs="Times New Roman"/>
          <w:color w:val="181818"/>
          <w:sz w:val="20"/>
          <w:szCs w:val="20"/>
          <w:lang w:eastAsia="ru-RU"/>
        </w:rPr>
        <w:t>Логутов</w:t>
      </w:r>
      <w:proofErr w:type="spellEnd"/>
      <w:r w:rsidRPr="00DC176D">
        <w:rPr>
          <w:rFonts w:ascii="Verdana" w:eastAsia="Times New Roman" w:hAnsi="Verdana" w:cs="Times New Roman"/>
          <w:color w:val="181818"/>
          <w:sz w:val="20"/>
          <w:szCs w:val="20"/>
          <w:lang w:eastAsia="ru-RU"/>
        </w:rPr>
        <w:t xml:space="preserve"> — судья Российской </w:t>
      </w:r>
      <w:proofErr w:type="spellStart"/>
      <w:r w:rsidRPr="00DC176D">
        <w:rPr>
          <w:rFonts w:ascii="Verdana" w:eastAsia="Times New Roman" w:hAnsi="Verdana" w:cs="Times New Roman"/>
          <w:color w:val="181818"/>
          <w:sz w:val="20"/>
          <w:szCs w:val="20"/>
          <w:lang w:eastAsia="ru-RU"/>
        </w:rPr>
        <w:t>Автоспортивной</w:t>
      </w:r>
      <w:proofErr w:type="spellEnd"/>
      <w:r w:rsidRPr="00DC176D">
        <w:rPr>
          <w:rFonts w:ascii="Verdana" w:eastAsia="Times New Roman" w:hAnsi="Verdana" w:cs="Times New Roman"/>
          <w:color w:val="181818"/>
          <w:sz w:val="20"/>
          <w:szCs w:val="20"/>
          <w:lang w:eastAsia="ru-RU"/>
        </w:rPr>
        <w:t xml:space="preserve"> Федерации, спортивный механик, совладелец ателье </w:t>
      </w:r>
      <w:proofErr w:type="spellStart"/>
      <w:r w:rsidRPr="00DC176D">
        <w:rPr>
          <w:rFonts w:ascii="Verdana" w:eastAsia="Times New Roman" w:hAnsi="Verdana" w:cs="Times New Roman"/>
          <w:color w:val="181818"/>
          <w:sz w:val="20"/>
          <w:szCs w:val="20"/>
          <w:lang w:eastAsia="ru-RU"/>
        </w:rPr>
        <w:t>Red</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Sun</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Garage</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Михаил </w:t>
      </w:r>
      <w:proofErr w:type="spellStart"/>
      <w:r w:rsidRPr="00DC176D">
        <w:rPr>
          <w:rFonts w:ascii="Verdana" w:eastAsia="Times New Roman" w:hAnsi="Verdana" w:cs="Times New Roman"/>
          <w:color w:val="181818"/>
          <w:sz w:val="20"/>
          <w:szCs w:val="20"/>
          <w:lang w:eastAsia="ru-RU"/>
        </w:rPr>
        <w:t>Гурбич</w:t>
      </w:r>
      <w:proofErr w:type="spellEnd"/>
      <w:r w:rsidRPr="00DC176D">
        <w:rPr>
          <w:rFonts w:ascii="Verdana" w:eastAsia="Times New Roman" w:hAnsi="Verdana" w:cs="Times New Roman"/>
          <w:color w:val="181818"/>
          <w:sz w:val="20"/>
          <w:szCs w:val="20"/>
          <w:lang w:eastAsia="ru-RU"/>
        </w:rPr>
        <w:t xml:space="preserve"> — неоднократный победитель и призер соревнований по </w:t>
      </w:r>
      <w:proofErr w:type="spellStart"/>
      <w:r w:rsidRPr="00DC176D">
        <w:rPr>
          <w:rFonts w:ascii="Verdana" w:eastAsia="Times New Roman" w:hAnsi="Verdana" w:cs="Times New Roman"/>
          <w:color w:val="181818"/>
          <w:sz w:val="20"/>
          <w:szCs w:val="20"/>
          <w:lang w:eastAsia="ru-RU"/>
        </w:rPr>
        <w:t>дрэг-рэйсингу</w:t>
      </w:r>
      <w:proofErr w:type="spellEnd"/>
      <w:r w:rsidRPr="00DC176D">
        <w:rPr>
          <w:rFonts w:ascii="Verdana" w:eastAsia="Times New Roman" w:hAnsi="Verdana" w:cs="Times New Roman"/>
          <w:color w:val="181818"/>
          <w:sz w:val="20"/>
          <w:szCs w:val="20"/>
          <w:lang w:eastAsia="ru-RU"/>
        </w:rPr>
        <w:t>, владелец ателье «</w:t>
      </w:r>
      <w:proofErr w:type="spellStart"/>
      <w:r w:rsidRPr="00DC176D">
        <w:rPr>
          <w:rFonts w:ascii="Verdana" w:eastAsia="Times New Roman" w:hAnsi="Verdana" w:cs="Times New Roman"/>
          <w:color w:val="181818"/>
          <w:sz w:val="20"/>
          <w:szCs w:val="20"/>
          <w:lang w:eastAsia="ru-RU"/>
        </w:rPr>
        <w:t>Limit</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of</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evolution</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of</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motors</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Внедорожник,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Андрей </w:t>
      </w:r>
      <w:proofErr w:type="spellStart"/>
      <w:r w:rsidRPr="00DC176D">
        <w:rPr>
          <w:rFonts w:ascii="Verdana" w:eastAsia="Times New Roman" w:hAnsi="Verdana" w:cs="Times New Roman"/>
          <w:color w:val="181818"/>
          <w:sz w:val="20"/>
          <w:szCs w:val="20"/>
          <w:lang w:eastAsia="ru-RU"/>
        </w:rPr>
        <w:t>Пазычев</w:t>
      </w:r>
      <w:proofErr w:type="spellEnd"/>
      <w:r w:rsidRPr="00DC176D">
        <w:rPr>
          <w:rFonts w:ascii="Verdana" w:eastAsia="Times New Roman" w:hAnsi="Verdana" w:cs="Times New Roman"/>
          <w:color w:val="181818"/>
          <w:sz w:val="20"/>
          <w:szCs w:val="20"/>
          <w:lang w:eastAsia="ru-RU"/>
        </w:rPr>
        <w:t xml:space="preserve"> — главный судья, председатель Комитета внедорожных дисциплин Краснодарской краевой Федерации Автоспорта.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Василий </w:t>
      </w:r>
      <w:proofErr w:type="spellStart"/>
      <w:r w:rsidRPr="00DC176D">
        <w:rPr>
          <w:rFonts w:ascii="Verdana" w:eastAsia="Times New Roman" w:hAnsi="Verdana" w:cs="Times New Roman"/>
          <w:color w:val="181818"/>
          <w:sz w:val="20"/>
          <w:szCs w:val="20"/>
          <w:lang w:eastAsia="ru-RU"/>
        </w:rPr>
        <w:t>Темижев</w:t>
      </w:r>
      <w:proofErr w:type="spellEnd"/>
      <w:r w:rsidRPr="00DC176D">
        <w:rPr>
          <w:rFonts w:ascii="Verdana" w:eastAsia="Times New Roman" w:hAnsi="Verdana" w:cs="Times New Roman"/>
          <w:color w:val="181818"/>
          <w:sz w:val="20"/>
          <w:szCs w:val="20"/>
          <w:lang w:eastAsia="ru-RU"/>
        </w:rPr>
        <w:t xml:space="preserve"> — руководитель </w:t>
      </w:r>
      <w:proofErr w:type="spellStart"/>
      <w:r w:rsidRPr="00DC176D">
        <w:rPr>
          <w:rFonts w:ascii="Verdana" w:eastAsia="Times New Roman" w:hAnsi="Verdana" w:cs="Times New Roman"/>
          <w:color w:val="181818"/>
          <w:sz w:val="20"/>
          <w:szCs w:val="20"/>
          <w:lang w:eastAsia="ru-RU"/>
        </w:rPr>
        <w:t>Jeep</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Wrangler</w:t>
      </w:r>
      <w:proofErr w:type="spellEnd"/>
      <w:r w:rsidRPr="00DC176D">
        <w:rPr>
          <w:rFonts w:ascii="Verdana" w:eastAsia="Times New Roman" w:hAnsi="Verdana" w:cs="Times New Roman"/>
          <w:color w:val="181818"/>
          <w:sz w:val="20"/>
          <w:szCs w:val="20"/>
          <w:lang w:eastAsia="ru-RU"/>
        </w:rPr>
        <w:t xml:space="preserve"> клуба, Краснодар (туризм,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Михаил </w:t>
      </w:r>
      <w:proofErr w:type="spellStart"/>
      <w:r w:rsidRPr="00DC176D">
        <w:rPr>
          <w:rFonts w:ascii="Verdana" w:eastAsia="Times New Roman" w:hAnsi="Verdana" w:cs="Times New Roman"/>
          <w:color w:val="181818"/>
          <w:sz w:val="20"/>
          <w:szCs w:val="20"/>
          <w:lang w:eastAsia="ru-RU"/>
        </w:rPr>
        <w:t>Цалюк</w:t>
      </w:r>
      <w:proofErr w:type="spellEnd"/>
      <w:r w:rsidRPr="00DC176D">
        <w:rPr>
          <w:rFonts w:ascii="Verdana" w:eastAsia="Times New Roman" w:hAnsi="Verdana" w:cs="Times New Roman"/>
          <w:color w:val="181818"/>
          <w:sz w:val="20"/>
          <w:szCs w:val="20"/>
          <w:lang w:eastAsia="ru-RU"/>
        </w:rPr>
        <w:t xml:space="preserve"> — спортсмен, </w:t>
      </w:r>
      <w:proofErr w:type="spellStart"/>
      <w:r w:rsidRPr="00DC176D">
        <w:rPr>
          <w:rFonts w:ascii="Verdana" w:eastAsia="Times New Roman" w:hAnsi="Verdana" w:cs="Times New Roman"/>
          <w:color w:val="181818"/>
          <w:sz w:val="20"/>
          <w:szCs w:val="20"/>
          <w:lang w:eastAsia="ru-RU"/>
        </w:rPr>
        <w:t>трофи</w:t>
      </w:r>
      <w:proofErr w:type="spellEnd"/>
      <w:r w:rsidRPr="00DC176D">
        <w:rPr>
          <w:rFonts w:ascii="Verdana" w:eastAsia="Times New Roman" w:hAnsi="Verdana" w:cs="Times New Roman"/>
          <w:color w:val="181818"/>
          <w:sz w:val="20"/>
          <w:szCs w:val="20"/>
          <w:lang w:eastAsia="ru-RU"/>
        </w:rPr>
        <w:t>-турист, владелец магазина «Кубань 4х4» (спортивная техника, туризм,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Андрей </w:t>
      </w:r>
      <w:proofErr w:type="spellStart"/>
      <w:r w:rsidRPr="00DC176D">
        <w:rPr>
          <w:rFonts w:ascii="Verdana" w:eastAsia="Times New Roman" w:hAnsi="Verdana" w:cs="Times New Roman"/>
          <w:color w:val="181818"/>
          <w:sz w:val="20"/>
          <w:szCs w:val="20"/>
          <w:lang w:eastAsia="ru-RU"/>
        </w:rPr>
        <w:t>Игольченко</w:t>
      </w:r>
      <w:proofErr w:type="spellEnd"/>
      <w:r w:rsidRPr="00DC176D">
        <w:rPr>
          <w:rFonts w:ascii="Verdana" w:eastAsia="Times New Roman" w:hAnsi="Verdana" w:cs="Times New Roman"/>
          <w:color w:val="181818"/>
          <w:sz w:val="20"/>
          <w:szCs w:val="20"/>
          <w:lang w:eastAsia="ru-RU"/>
        </w:rPr>
        <w:t xml:space="preserve"> — мастер по строительству, ремонту и тюнингу внедорожников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Алексей Парамонов — </w:t>
      </w:r>
      <w:proofErr w:type="spellStart"/>
      <w:r w:rsidRPr="00DC176D">
        <w:rPr>
          <w:rFonts w:ascii="Verdana" w:eastAsia="Times New Roman" w:hAnsi="Verdana" w:cs="Times New Roman"/>
          <w:color w:val="181818"/>
          <w:sz w:val="20"/>
          <w:szCs w:val="20"/>
          <w:lang w:eastAsia="ru-RU"/>
        </w:rPr>
        <w:t>автоэксперт</w:t>
      </w:r>
      <w:proofErr w:type="spellEnd"/>
      <w:r w:rsidRPr="00DC176D">
        <w:rPr>
          <w:rFonts w:ascii="Verdana" w:eastAsia="Times New Roman" w:hAnsi="Verdana" w:cs="Times New Roman"/>
          <w:color w:val="181818"/>
          <w:sz w:val="20"/>
          <w:szCs w:val="20"/>
          <w:lang w:eastAsia="ru-RU"/>
        </w:rPr>
        <w:t xml:space="preserve">, компания </w:t>
      </w:r>
      <w:proofErr w:type="spellStart"/>
      <w:r w:rsidRPr="00DC176D">
        <w:rPr>
          <w:rFonts w:ascii="Verdana" w:eastAsia="Times New Roman" w:hAnsi="Verdana" w:cs="Times New Roman"/>
          <w:color w:val="181818"/>
          <w:sz w:val="20"/>
          <w:szCs w:val="20"/>
          <w:lang w:eastAsia="ru-RU"/>
        </w:rPr>
        <w:t>Autobeagle</w:t>
      </w:r>
      <w:proofErr w:type="spellEnd"/>
      <w:r w:rsidRPr="00DC176D">
        <w:rPr>
          <w:rFonts w:ascii="Verdana" w:eastAsia="Times New Roman" w:hAnsi="Verdana" w:cs="Times New Roman"/>
          <w:color w:val="181818"/>
          <w:sz w:val="20"/>
          <w:szCs w:val="20"/>
          <w:lang w:eastAsia="ru-RU"/>
        </w:rPr>
        <w:t xml:space="preserve"> (дизайн).</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Стайлинг</w:t>
      </w:r>
      <w:proofErr w:type="spellEnd"/>
      <w:r w:rsidRPr="00DC176D">
        <w:rPr>
          <w:rFonts w:ascii="Verdana" w:eastAsia="Times New Roman" w:hAnsi="Verdana" w:cs="Times New Roman"/>
          <w:b/>
          <w:bCs/>
          <w:color w:val="181818"/>
          <w:sz w:val="20"/>
          <w:szCs w:val="20"/>
          <w:lang w:eastAsia="ru-RU"/>
        </w:rPr>
        <w:t>. Лада-</w:t>
      </w:r>
      <w:proofErr w:type="spellStart"/>
      <w:r w:rsidRPr="00DC176D">
        <w:rPr>
          <w:rFonts w:ascii="Verdana" w:eastAsia="Times New Roman" w:hAnsi="Verdana" w:cs="Times New Roman"/>
          <w:b/>
          <w:bCs/>
          <w:color w:val="181818"/>
          <w:sz w:val="20"/>
          <w:szCs w:val="20"/>
          <w:lang w:eastAsia="ru-RU"/>
        </w:rPr>
        <w:t>Стайл</w:t>
      </w:r>
      <w:proofErr w:type="spellEnd"/>
      <w:r w:rsidRPr="00DC176D">
        <w:rPr>
          <w:rFonts w:ascii="Verdana" w:eastAsia="Times New Roman" w:hAnsi="Verdana" w:cs="Times New Roman"/>
          <w:b/>
          <w:bCs/>
          <w:color w:val="181818"/>
          <w:sz w:val="20"/>
          <w:szCs w:val="20"/>
          <w:lang w:eastAsia="ru-RU"/>
        </w:rPr>
        <w:t>. Юное дарование.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Алексей Степанов (Москва) — главный судья, </w:t>
      </w:r>
      <w:proofErr w:type="spellStart"/>
      <w:r w:rsidRPr="00DC176D">
        <w:rPr>
          <w:rFonts w:ascii="Verdana" w:eastAsia="Times New Roman" w:hAnsi="Verdana" w:cs="Times New Roman"/>
          <w:color w:val="181818"/>
          <w:sz w:val="20"/>
          <w:szCs w:val="20"/>
          <w:lang w:eastAsia="ru-RU"/>
        </w:rPr>
        <w:t>бильд</w:t>
      </w:r>
      <w:proofErr w:type="spellEnd"/>
      <w:r w:rsidRPr="00DC176D">
        <w:rPr>
          <w:rFonts w:ascii="Verdana" w:eastAsia="Times New Roman" w:hAnsi="Verdana" w:cs="Times New Roman"/>
          <w:color w:val="181818"/>
          <w:sz w:val="20"/>
          <w:szCs w:val="20"/>
          <w:lang w:eastAsia="ru-RU"/>
        </w:rPr>
        <w:t>-редактор Drom.ru, автомобильный журналист, эксперт и главный судья в номинации «</w:t>
      </w:r>
      <w:proofErr w:type="spellStart"/>
      <w:r w:rsidRPr="00DC176D">
        <w:rPr>
          <w:rFonts w:ascii="Verdana" w:eastAsia="Times New Roman" w:hAnsi="Verdana" w:cs="Times New Roman"/>
          <w:color w:val="181818"/>
          <w:sz w:val="20"/>
          <w:szCs w:val="20"/>
          <w:lang w:eastAsia="ru-RU"/>
        </w:rPr>
        <w:t>Стайлинг</w:t>
      </w:r>
      <w:proofErr w:type="spellEnd"/>
      <w:r w:rsidRPr="00DC176D">
        <w:rPr>
          <w:rFonts w:ascii="Verdana" w:eastAsia="Times New Roman" w:hAnsi="Verdana" w:cs="Times New Roman"/>
          <w:color w:val="181818"/>
          <w:sz w:val="20"/>
          <w:szCs w:val="20"/>
          <w:lang w:eastAsia="ru-RU"/>
        </w:rPr>
        <w:t>» </w:t>
      </w:r>
      <w:proofErr w:type="spellStart"/>
      <w:r w:rsidRPr="00DC176D">
        <w:rPr>
          <w:rFonts w:ascii="Verdana" w:eastAsia="Times New Roman" w:hAnsi="Verdana" w:cs="Times New Roman"/>
          <w:color w:val="181818"/>
          <w:sz w:val="20"/>
          <w:szCs w:val="20"/>
          <w:lang w:eastAsia="ru-RU"/>
        </w:rPr>
        <w:t>БайкалМоторШоу</w:t>
      </w:r>
      <w:proofErr w:type="spellEnd"/>
      <w:r w:rsidRPr="00DC176D">
        <w:rPr>
          <w:rFonts w:ascii="Verdana" w:eastAsia="Times New Roman" w:hAnsi="Verdana" w:cs="Times New Roman"/>
          <w:color w:val="181818"/>
          <w:sz w:val="20"/>
          <w:szCs w:val="20"/>
          <w:lang w:eastAsia="ru-RU"/>
        </w:rPr>
        <w:t xml:space="preserve"> (2006-2016 гг.),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(2015, 2016).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alex@drom.ru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Виталий Чуприна — автомобильный эксперт, активист движения «Лада-</w:t>
      </w:r>
      <w:proofErr w:type="spellStart"/>
      <w:r w:rsidRPr="00DC176D">
        <w:rPr>
          <w:rFonts w:ascii="Verdana" w:eastAsia="Times New Roman" w:hAnsi="Verdana" w:cs="Times New Roman"/>
          <w:color w:val="181818"/>
          <w:sz w:val="20"/>
          <w:szCs w:val="20"/>
          <w:lang w:eastAsia="ru-RU"/>
        </w:rPr>
        <w:t>Стайл</w:t>
      </w:r>
      <w:proofErr w:type="spellEnd"/>
      <w:r w:rsidRPr="00DC176D">
        <w:rPr>
          <w:rFonts w:ascii="Verdana" w:eastAsia="Times New Roman" w:hAnsi="Verdana" w:cs="Times New Roman"/>
          <w:color w:val="181818"/>
          <w:sz w:val="20"/>
          <w:szCs w:val="20"/>
          <w:lang w:eastAsia="ru-RU"/>
        </w:rPr>
        <w:t>-Краснодар», член клуба «Кубань-Ретро».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Александр Зябликов — участник ЮгМоторШоу-2015, проект </w:t>
      </w:r>
      <w:proofErr w:type="spellStart"/>
      <w:r w:rsidRPr="00DC176D">
        <w:rPr>
          <w:rFonts w:ascii="Verdana" w:eastAsia="Times New Roman" w:hAnsi="Verdana" w:cs="Times New Roman"/>
          <w:color w:val="181818"/>
          <w:sz w:val="20"/>
          <w:szCs w:val="20"/>
          <w:lang w:eastAsia="ru-RU"/>
        </w:rPr>
        <w:t>Toyota</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Vellfire</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DadBus</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xml:space="preserve">Илья </w:t>
      </w:r>
      <w:proofErr w:type="spellStart"/>
      <w:r w:rsidRPr="00DC176D">
        <w:rPr>
          <w:rFonts w:ascii="Verdana" w:eastAsia="Times New Roman" w:hAnsi="Verdana" w:cs="Times New Roman"/>
          <w:color w:val="181818"/>
          <w:sz w:val="20"/>
          <w:szCs w:val="20"/>
          <w:lang w:eastAsia="ru-RU"/>
        </w:rPr>
        <w:t>Дерман</w:t>
      </w:r>
      <w:proofErr w:type="spellEnd"/>
      <w:r w:rsidRPr="00DC176D">
        <w:rPr>
          <w:rFonts w:ascii="Verdana" w:eastAsia="Times New Roman" w:hAnsi="Verdana" w:cs="Times New Roman"/>
          <w:color w:val="181818"/>
          <w:sz w:val="20"/>
          <w:szCs w:val="20"/>
          <w:lang w:eastAsia="ru-RU"/>
        </w:rPr>
        <w:t xml:space="preserve"> — технический консультант «Юг-Авто GM» (</w:t>
      </w:r>
      <w:proofErr w:type="spellStart"/>
      <w:r w:rsidRPr="00DC176D">
        <w:rPr>
          <w:rFonts w:ascii="Verdana" w:eastAsia="Times New Roman" w:hAnsi="Verdana" w:cs="Times New Roman"/>
          <w:color w:val="181818"/>
          <w:sz w:val="20"/>
          <w:szCs w:val="20"/>
          <w:lang w:eastAsia="ru-RU"/>
        </w:rPr>
        <w:t>Cadillac</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Ford</w:t>
      </w:r>
      <w:proofErr w:type="spellEnd"/>
      <w:r w:rsidRPr="00DC176D">
        <w:rPr>
          <w:rFonts w:ascii="Verdana" w:eastAsia="Times New Roman" w:hAnsi="Verdana" w:cs="Times New Roman"/>
          <w:color w:val="181818"/>
          <w:sz w:val="20"/>
          <w:szCs w:val="20"/>
          <w:lang w:eastAsia="ru-RU"/>
        </w:rPr>
        <w:t>, Лада).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Артем </w:t>
      </w:r>
      <w:proofErr w:type="spellStart"/>
      <w:r w:rsidRPr="00DC176D">
        <w:rPr>
          <w:rFonts w:ascii="Verdana" w:eastAsia="Times New Roman" w:hAnsi="Verdana" w:cs="Times New Roman"/>
          <w:color w:val="181818"/>
          <w:sz w:val="20"/>
          <w:szCs w:val="20"/>
          <w:lang w:eastAsia="ru-RU"/>
        </w:rPr>
        <w:t>Рыбиченок</w:t>
      </w:r>
      <w:proofErr w:type="spellEnd"/>
      <w:r w:rsidRPr="00DC176D">
        <w:rPr>
          <w:rFonts w:ascii="Verdana" w:eastAsia="Times New Roman" w:hAnsi="Verdana" w:cs="Times New Roman"/>
          <w:color w:val="181818"/>
          <w:sz w:val="20"/>
          <w:szCs w:val="20"/>
          <w:lang w:eastAsia="ru-RU"/>
        </w:rPr>
        <w:t xml:space="preserve"> — участник ЮгМоторШоу-2015, автор проекта BMW </w:t>
      </w:r>
      <w:proofErr w:type="spellStart"/>
      <w:r w:rsidRPr="00DC176D">
        <w:rPr>
          <w:rFonts w:ascii="Verdana" w:eastAsia="Times New Roman" w:hAnsi="Verdana" w:cs="Times New Roman"/>
          <w:color w:val="181818"/>
          <w:sz w:val="20"/>
          <w:szCs w:val="20"/>
          <w:lang w:eastAsia="ru-RU"/>
        </w:rPr>
        <w:t>Карбончик</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Ретро-автомобиль. Ретро-мотоцикл.</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Евгений Александрович </w:t>
      </w:r>
      <w:proofErr w:type="spellStart"/>
      <w:r w:rsidRPr="00DC176D">
        <w:rPr>
          <w:rFonts w:ascii="Verdana" w:eastAsia="Times New Roman" w:hAnsi="Verdana" w:cs="Times New Roman"/>
          <w:color w:val="181818"/>
          <w:sz w:val="20"/>
          <w:szCs w:val="20"/>
          <w:lang w:eastAsia="ru-RU"/>
        </w:rPr>
        <w:t>Дерман</w:t>
      </w:r>
      <w:proofErr w:type="spellEnd"/>
      <w:r w:rsidRPr="00DC176D">
        <w:rPr>
          <w:rFonts w:ascii="Verdana" w:eastAsia="Times New Roman" w:hAnsi="Verdana" w:cs="Times New Roman"/>
          <w:color w:val="181818"/>
          <w:sz w:val="20"/>
          <w:szCs w:val="20"/>
          <w:lang w:eastAsia="ru-RU"/>
        </w:rPr>
        <w:t xml:space="preserve"> — главный судья, судебный </w:t>
      </w:r>
      <w:proofErr w:type="spellStart"/>
      <w:r w:rsidRPr="00DC176D">
        <w:rPr>
          <w:rFonts w:ascii="Verdana" w:eastAsia="Times New Roman" w:hAnsi="Verdana" w:cs="Times New Roman"/>
          <w:color w:val="181818"/>
          <w:sz w:val="20"/>
          <w:szCs w:val="20"/>
          <w:lang w:eastAsia="ru-RU"/>
        </w:rPr>
        <w:t>автоэксперт</w:t>
      </w:r>
      <w:proofErr w:type="spellEnd"/>
      <w:r w:rsidRPr="00DC176D">
        <w:rPr>
          <w:rFonts w:ascii="Verdana" w:eastAsia="Times New Roman" w:hAnsi="Verdana" w:cs="Times New Roman"/>
          <w:color w:val="181818"/>
          <w:sz w:val="20"/>
          <w:szCs w:val="20"/>
          <w:lang w:eastAsia="ru-RU"/>
        </w:rPr>
        <w:t xml:space="preserve"> высшей категории.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eaderman@yandex.ru.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Владислав Евгеньевич </w:t>
      </w:r>
      <w:proofErr w:type="spellStart"/>
      <w:r w:rsidRPr="00DC176D">
        <w:rPr>
          <w:rFonts w:ascii="Verdana" w:eastAsia="Times New Roman" w:hAnsi="Verdana" w:cs="Times New Roman"/>
          <w:color w:val="181818"/>
          <w:sz w:val="20"/>
          <w:szCs w:val="20"/>
          <w:lang w:eastAsia="ru-RU"/>
        </w:rPr>
        <w:t>Дерман</w:t>
      </w:r>
      <w:proofErr w:type="spellEnd"/>
      <w:r w:rsidRPr="00DC176D">
        <w:rPr>
          <w:rFonts w:ascii="Verdana" w:eastAsia="Times New Roman" w:hAnsi="Verdana" w:cs="Times New Roman"/>
          <w:color w:val="181818"/>
          <w:sz w:val="20"/>
          <w:szCs w:val="20"/>
          <w:lang w:eastAsia="ru-RU"/>
        </w:rPr>
        <w:t xml:space="preserve"> — судебный </w:t>
      </w:r>
      <w:proofErr w:type="spellStart"/>
      <w:r w:rsidRPr="00DC176D">
        <w:rPr>
          <w:rFonts w:ascii="Verdana" w:eastAsia="Times New Roman" w:hAnsi="Verdana" w:cs="Times New Roman"/>
          <w:color w:val="181818"/>
          <w:sz w:val="20"/>
          <w:szCs w:val="20"/>
          <w:lang w:eastAsia="ru-RU"/>
        </w:rPr>
        <w:t>автоэксперт</w:t>
      </w:r>
      <w:proofErr w:type="spellEnd"/>
      <w:r w:rsidRPr="00DC176D">
        <w:rPr>
          <w:rFonts w:ascii="Verdana" w:eastAsia="Times New Roman" w:hAnsi="Verdana" w:cs="Times New Roman"/>
          <w:color w:val="181818"/>
          <w:sz w:val="20"/>
          <w:szCs w:val="20"/>
          <w:lang w:eastAsia="ru-RU"/>
        </w:rPr>
        <w:t xml:space="preserve"> ООО «ИПБ «ЭКСПЕРТ».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vderman@yandex.ru.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Михаил Иванович Щуров — предприниматель, мастер-реставратор ретро-автомобилей.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Виктор Еременко (Ростов-на-Дону) — победитель в номинации «Ретро» на ЮгМоторШоу-2015 и Автоэкзотике-2012.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2374811@mail.ru.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Владимир Быстрицкий — </w:t>
      </w:r>
      <w:proofErr w:type="spellStart"/>
      <w:r w:rsidRPr="00DC176D">
        <w:rPr>
          <w:rFonts w:ascii="Verdana" w:eastAsia="Times New Roman" w:hAnsi="Verdana" w:cs="Times New Roman"/>
          <w:color w:val="181818"/>
          <w:sz w:val="20"/>
          <w:szCs w:val="20"/>
          <w:lang w:eastAsia="ru-RU"/>
        </w:rPr>
        <w:t>ретровод</w:t>
      </w:r>
      <w:proofErr w:type="spellEnd"/>
      <w:r w:rsidRPr="00DC176D">
        <w:rPr>
          <w:rFonts w:ascii="Verdana" w:eastAsia="Times New Roman" w:hAnsi="Verdana" w:cs="Times New Roman"/>
          <w:color w:val="181818"/>
          <w:sz w:val="20"/>
          <w:szCs w:val="20"/>
          <w:lang w:eastAsia="ru-RU"/>
        </w:rPr>
        <w:t xml:space="preserve"> со стажем, владелец мастерской </w:t>
      </w:r>
      <w:proofErr w:type="spellStart"/>
      <w:r w:rsidRPr="00DC176D">
        <w:rPr>
          <w:rFonts w:ascii="Verdana" w:eastAsia="Times New Roman" w:hAnsi="Verdana" w:cs="Times New Roman"/>
          <w:color w:val="181818"/>
          <w:sz w:val="20"/>
          <w:szCs w:val="20"/>
          <w:lang w:eastAsia="ru-RU"/>
        </w:rPr>
        <w:t>Willys</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Garage</w:t>
      </w:r>
      <w:proofErr w:type="spellEnd"/>
      <w:r w:rsidRPr="00DC176D">
        <w:rPr>
          <w:rFonts w:ascii="Verdana" w:eastAsia="Times New Roman" w:hAnsi="Verdana" w:cs="Times New Roman"/>
          <w:color w:val="181818"/>
          <w:sz w:val="20"/>
          <w:szCs w:val="20"/>
          <w:lang w:eastAsia="ru-RU"/>
        </w:rPr>
        <w:t xml:space="preserve"> (Ростов-на-Дону).</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Мотоцикл,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Static</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Pnevmo</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Евгений Павленко (Севастополь) — главный судья, активист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xml:space="preserve">-движения, организатор Крымского движения (сообщества)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Crimea</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блогер</w:t>
      </w:r>
      <w:proofErr w:type="spellEnd"/>
      <w:r w:rsidRPr="00DC176D">
        <w:rPr>
          <w:rFonts w:ascii="Verdana" w:eastAsia="Times New Roman" w:hAnsi="Verdana" w:cs="Times New Roman"/>
          <w:color w:val="181818"/>
          <w:sz w:val="20"/>
          <w:szCs w:val="20"/>
          <w:lang w:eastAsia="ru-RU"/>
        </w:rPr>
        <w:t>, активный участник авт</w:t>
      </w:r>
      <w:proofErr w:type="gramStart"/>
      <w:r w:rsidRPr="00DC176D">
        <w:rPr>
          <w:rFonts w:ascii="Verdana" w:eastAsia="Times New Roman" w:hAnsi="Verdana" w:cs="Times New Roman"/>
          <w:color w:val="181818"/>
          <w:sz w:val="20"/>
          <w:szCs w:val="20"/>
          <w:lang w:eastAsia="ru-RU"/>
        </w:rPr>
        <w:t>о-</w:t>
      </w:r>
      <w:proofErr w:type="gramEnd"/>
      <w:r w:rsidRPr="00DC176D">
        <w:rPr>
          <w:rFonts w:ascii="Verdana" w:eastAsia="Times New Roman" w:hAnsi="Verdana" w:cs="Times New Roman"/>
          <w:color w:val="181818"/>
          <w:sz w:val="20"/>
          <w:szCs w:val="20"/>
          <w:lang w:eastAsia="ru-RU"/>
        </w:rPr>
        <w:t xml:space="preserve"> и </w:t>
      </w:r>
      <w:proofErr w:type="spellStart"/>
      <w:r w:rsidRPr="00DC176D">
        <w:rPr>
          <w:rFonts w:ascii="Verdana" w:eastAsia="Times New Roman" w:hAnsi="Verdana" w:cs="Times New Roman"/>
          <w:color w:val="181818"/>
          <w:sz w:val="20"/>
          <w:szCs w:val="20"/>
          <w:lang w:eastAsia="ru-RU"/>
        </w:rPr>
        <w:t>мотофестивалей</w:t>
      </w:r>
      <w:proofErr w:type="spellEnd"/>
      <w:r w:rsidRPr="00DC176D">
        <w:rPr>
          <w:rFonts w:ascii="Verdana" w:eastAsia="Times New Roman" w:hAnsi="Verdana" w:cs="Times New Roman"/>
          <w:color w:val="181818"/>
          <w:sz w:val="20"/>
          <w:szCs w:val="20"/>
          <w:lang w:eastAsia="ru-RU"/>
        </w:rPr>
        <w:t xml:space="preserve"> в ЮФО.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felix_azs@mail.ru.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Дмитрий </w:t>
      </w:r>
      <w:proofErr w:type="spellStart"/>
      <w:r w:rsidRPr="00DC176D">
        <w:rPr>
          <w:rFonts w:ascii="Verdana" w:eastAsia="Times New Roman" w:hAnsi="Verdana" w:cs="Times New Roman"/>
          <w:color w:val="181818"/>
          <w:sz w:val="20"/>
          <w:szCs w:val="20"/>
          <w:lang w:eastAsia="ru-RU"/>
        </w:rPr>
        <w:t>Гресов</w:t>
      </w:r>
      <w:proofErr w:type="spellEnd"/>
      <w:r w:rsidRPr="00DC176D">
        <w:rPr>
          <w:rFonts w:ascii="Verdana" w:eastAsia="Times New Roman" w:hAnsi="Verdana" w:cs="Times New Roman"/>
          <w:color w:val="181818"/>
          <w:sz w:val="20"/>
          <w:szCs w:val="20"/>
          <w:lang w:eastAsia="ru-RU"/>
        </w:rPr>
        <w:t xml:space="preserve"> (Севастополь) — главный судья, активист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xml:space="preserve">-движения. Инженер промышленной безопасности, художник, дизайнер, </w:t>
      </w:r>
      <w:proofErr w:type="spellStart"/>
      <w:r w:rsidRPr="00DC176D">
        <w:rPr>
          <w:rFonts w:ascii="Verdana" w:eastAsia="Times New Roman" w:hAnsi="Verdana" w:cs="Times New Roman"/>
          <w:color w:val="181818"/>
          <w:sz w:val="20"/>
          <w:szCs w:val="20"/>
          <w:lang w:eastAsia="ru-RU"/>
        </w:rPr>
        <w:t>кастомайзер</w:t>
      </w:r>
      <w:proofErr w:type="spellEnd"/>
      <w:r w:rsidRPr="00DC176D">
        <w:rPr>
          <w:rFonts w:ascii="Verdana" w:eastAsia="Times New Roman" w:hAnsi="Verdana" w:cs="Times New Roman"/>
          <w:color w:val="181818"/>
          <w:sz w:val="20"/>
          <w:szCs w:val="20"/>
          <w:lang w:eastAsia="ru-RU"/>
        </w:rPr>
        <w:t>.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d_gresov@mail.ru.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Алексей Гришин (Севастополь) — активист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xml:space="preserve">-движения, </w:t>
      </w:r>
      <w:proofErr w:type="spellStart"/>
      <w:r w:rsidRPr="00DC176D">
        <w:rPr>
          <w:rFonts w:ascii="Verdana" w:eastAsia="Times New Roman" w:hAnsi="Verdana" w:cs="Times New Roman"/>
          <w:color w:val="181818"/>
          <w:sz w:val="20"/>
          <w:szCs w:val="20"/>
          <w:lang w:eastAsia="ru-RU"/>
        </w:rPr>
        <w:t>блогер</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Константин Комаров (Севастополь) — активист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 xml:space="preserve">-движения, </w:t>
      </w:r>
      <w:proofErr w:type="spellStart"/>
      <w:r w:rsidRPr="00DC176D">
        <w:rPr>
          <w:rFonts w:ascii="Verdana" w:eastAsia="Times New Roman" w:hAnsi="Verdana" w:cs="Times New Roman"/>
          <w:color w:val="181818"/>
          <w:sz w:val="20"/>
          <w:szCs w:val="20"/>
          <w:lang w:eastAsia="ru-RU"/>
        </w:rPr>
        <w:t>блогер</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кастомайзер</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Юрий </w:t>
      </w:r>
      <w:proofErr w:type="spellStart"/>
      <w:r w:rsidRPr="00DC176D">
        <w:rPr>
          <w:rFonts w:ascii="Verdana" w:eastAsia="Times New Roman" w:hAnsi="Verdana" w:cs="Times New Roman"/>
          <w:color w:val="181818"/>
          <w:sz w:val="20"/>
          <w:szCs w:val="20"/>
          <w:lang w:eastAsia="ru-RU"/>
        </w:rPr>
        <w:t>Джамаев</w:t>
      </w:r>
      <w:proofErr w:type="spellEnd"/>
      <w:r w:rsidRPr="00DC176D">
        <w:rPr>
          <w:rFonts w:ascii="Verdana" w:eastAsia="Times New Roman" w:hAnsi="Verdana" w:cs="Times New Roman"/>
          <w:color w:val="181818"/>
          <w:sz w:val="20"/>
          <w:szCs w:val="20"/>
          <w:lang w:eastAsia="ru-RU"/>
        </w:rPr>
        <w:t xml:space="preserve"> (Севастополь) — ветеран </w:t>
      </w:r>
      <w:proofErr w:type="spellStart"/>
      <w:r w:rsidRPr="00DC176D">
        <w:rPr>
          <w:rFonts w:ascii="Verdana" w:eastAsia="Times New Roman" w:hAnsi="Verdana" w:cs="Times New Roman"/>
          <w:color w:val="181818"/>
          <w:sz w:val="20"/>
          <w:szCs w:val="20"/>
          <w:lang w:eastAsia="ru-RU"/>
        </w:rPr>
        <w:t>Stance</w:t>
      </w:r>
      <w:proofErr w:type="spellEnd"/>
      <w:r w:rsidRPr="00DC176D">
        <w:rPr>
          <w:rFonts w:ascii="Verdana" w:eastAsia="Times New Roman" w:hAnsi="Verdana" w:cs="Times New Roman"/>
          <w:color w:val="181818"/>
          <w:sz w:val="20"/>
          <w:szCs w:val="20"/>
          <w:lang w:eastAsia="ru-RU"/>
        </w:rPr>
        <w:t>-движения.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Приз зрительских симпатий.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Иван </w:t>
      </w:r>
      <w:proofErr w:type="spellStart"/>
      <w:r w:rsidRPr="00DC176D">
        <w:rPr>
          <w:rFonts w:ascii="Verdana" w:eastAsia="Times New Roman" w:hAnsi="Verdana" w:cs="Times New Roman"/>
          <w:color w:val="181818"/>
          <w:sz w:val="20"/>
          <w:szCs w:val="20"/>
          <w:lang w:eastAsia="ru-RU"/>
        </w:rPr>
        <w:t>Умбрас</w:t>
      </w:r>
      <w:proofErr w:type="spellEnd"/>
      <w:r w:rsidRPr="00DC176D">
        <w:rPr>
          <w:rFonts w:ascii="Verdana" w:eastAsia="Times New Roman" w:hAnsi="Verdana" w:cs="Times New Roman"/>
          <w:color w:val="181818"/>
          <w:sz w:val="20"/>
          <w:szCs w:val="20"/>
          <w:lang w:eastAsia="ru-RU"/>
        </w:rPr>
        <w:t xml:space="preserve"> — главный судья, заместитель председателя клуба «Кубань-Ретро».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umb14@yandex.ru.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Марина </w:t>
      </w:r>
      <w:proofErr w:type="spellStart"/>
      <w:r w:rsidRPr="00DC176D">
        <w:rPr>
          <w:rFonts w:ascii="Verdana" w:eastAsia="Times New Roman" w:hAnsi="Verdana" w:cs="Times New Roman"/>
          <w:color w:val="181818"/>
          <w:sz w:val="20"/>
          <w:szCs w:val="20"/>
          <w:lang w:eastAsia="ru-RU"/>
        </w:rPr>
        <w:t>Верхозина</w:t>
      </w:r>
      <w:proofErr w:type="spellEnd"/>
      <w:r w:rsidRPr="00DC176D">
        <w:rPr>
          <w:rFonts w:ascii="Verdana" w:eastAsia="Times New Roman" w:hAnsi="Verdana" w:cs="Times New Roman"/>
          <w:color w:val="181818"/>
          <w:sz w:val="20"/>
          <w:szCs w:val="20"/>
          <w:lang w:eastAsia="ru-RU"/>
        </w:rPr>
        <w:t xml:space="preserve"> — руководитель Оргкомитета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Ксения Фролова — директор по </w:t>
      </w:r>
      <w:proofErr w:type="spellStart"/>
      <w:proofErr w:type="gramStart"/>
      <w:r w:rsidRPr="00DC176D">
        <w:rPr>
          <w:rFonts w:ascii="Verdana" w:eastAsia="Times New Roman" w:hAnsi="Verdana" w:cs="Times New Roman"/>
          <w:color w:val="181818"/>
          <w:sz w:val="20"/>
          <w:szCs w:val="20"/>
          <w:lang w:eastAsia="ru-RU"/>
        </w:rPr>
        <w:t>c</w:t>
      </w:r>
      <w:proofErr w:type="gramEnd"/>
      <w:r w:rsidRPr="00DC176D">
        <w:rPr>
          <w:rFonts w:ascii="Verdana" w:eastAsia="Times New Roman" w:hAnsi="Verdana" w:cs="Times New Roman"/>
          <w:color w:val="181818"/>
          <w:sz w:val="20"/>
          <w:szCs w:val="20"/>
          <w:lang w:eastAsia="ru-RU"/>
        </w:rPr>
        <w:t>вязям</w:t>
      </w:r>
      <w:proofErr w:type="spellEnd"/>
      <w:r w:rsidRPr="00DC176D">
        <w:rPr>
          <w:rFonts w:ascii="Verdana" w:eastAsia="Times New Roman" w:hAnsi="Verdana" w:cs="Times New Roman"/>
          <w:color w:val="181818"/>
          <w:sz w:val="20"/>
          <w:szCs w:val="20"/>
          <w:lang w:eastAsia="ru-RU"/>
        </w:rPr>
        <w:t xml:space="preserve"> с общественностью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Александра Смирнова — менеджер по работе с участниками Оргкомитета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Светлана </w:t>
      </w:r>
      <w:proofErr w:type="spellStart"/>
      <w:r w:rsidRPr="00DC176D">
        <w:rPr>
          <w:rFonts w:ascii="Verdana" w:eastAsia="Times New Roman" w:hAnsi="Verdana" w:cs="Times New Roman"/>
          <w:color w:val="181818"/>
          <w:sz w:val="20"/>
          <w:szCs w:val="20"/>
          <w:lang w:eastAsia="ru-RU"/>
        </w:rPr>
        <w:t>Сердюкова</w:t>
      </w:r>
      <w:proofErr w:type="spellEnd"/>
      <w:r w:rsidRPr="00DC176D">
        <w:rPr>
          <w:rFonts w:ascii="Verdana" w:eastAsia="Times New Roman" w:hAnsi="Verdana" w:cs="Times New Roman"/>
          <w:color w:val="181818"/>
          <w:sz w:val="20"/>
          <w:szCs w:val="20"/>
          <w:lang w:eastAsia="ru-RU"/>
        </w:rPr>
        <w:t xml:space="preserve"> — представитель Drom.ru на Юге России.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организаторов.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Игорь </w:t>
      </w:r>
      <w:proofErr w:type="spellStart"/>
      <w:r w:rsidRPr="00DC176D">
        <w:rPr>
          <w:rFonts w:ascii="Verdana" w:eastAsia="Times New Roman" w:hAnsi="Verdana" w:cs="Times New Roman"/>
          <w:color w:val="181818"/>
          <w:sz w:val="20"/>
          <w:szCs w:val="20"/>
          <w:lang w:eastAsia="ru-RU"/>
        </w:rPr>
        <w:t>Верхозин</w:t>
      </w:r>
      <w:proofErr w:type="spellEnd"/>
      <w:r w:rsidRPr="00DC176D">
        <w:rPr>
          <w:rFonts w:ascii="Verdana" w:eastAsia="Times New Roman" w:hAnsi="Verdana" w:cs="Times New Roman"/>
          <w:color w:val="181818"/>
          <w:sz w:val="20"/>
          <w:szCs w:val="20"/>
          <w:lang w:eastAsia="ru-RU"/>
        </w:rPr>
        <w:t xml:space="preserve"> — продюсер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ms@drom.ru.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Марина </w:t>
      </w:r>
      <w:proofErr w:type="spellStart"/>
      <w:r w:rsidRPr="00DC176D">
        <w:rPr>
          <w:rFonts w:ascii="Verdana" w:eastAsia="Times New Roman" w:hAnsi="Verdana" w:cs="Times New Roman"/>
          <w:color w:val="181818"/>
          <w:sz w:val="20"/>
          <w:szCs w:val="20"/>
          <w:lang w:eastAsia="ru-RU"/>
        </w:rPr>
        <w:t>Верхозина</w:t>
      </w:r>
      <w:proofErr w:type="spellEnd"/>
      <w:r w:rsidRPr="00DC176D">
        <w:rPr>
          <w:rFonts w:ascii="Verdana" w:eastAsia="Times New Roman" w:hAnsi="Verdana" w:cs="Times New Roman"/>
          <w:color w:val="181818"/>
          <w:sz w:val="20"/>
          <w:szCs w:val="20"/>
          <w:lang w:eastAsia="ru-RU"/>
        </w:rPr>
        <w:t xml:space="preserve"> — руководитель Оргкомитета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Ксения Фролова — директор по </w:t>
      </w:r>
      <w:proofErr w:type="spellStart"/>
      <w:proofErr w:type="gramStart"/>
      <w:r w:rsidRPr="00DC176D">
        <w:rPr>
          <w:rFonts w:ascii="Verdana" w:eastAsia="Times New Roman" w:hAnsi="Verdana" w:cs="Times New Roman"/>
          <w:color w:val="181818"/>
          <w:sz w:val="20"/>
          <w:szCs w:val="20"/>
          <w:lang w:eastAsia="ru-RU"/>
        </w:rPr>
        <w:t>c</w:t>
      </w:r>
      <w:proofErr w:type="gramEnd"/>
      <w:r w:rsidRPr="00DC176D">
        <w:rPr>
          <w:rFonts w:ascii="Verdana" w:eastAsia="Times New Roman" w:hAnsi="Verdana" w:cs="Times New Roman"/>
          <w:color w:val="181818"/>
          <w:sz w:val="20"/>
          <w:szCs w:val="20"/>
          <w:lang w:eastAsia="ru-RU"/>
        </w:rPr>
        <w:t>вязям</w:t>
      </w:r>
      <w:proofErr w:type="spellEnd"/>
      <w:r w:rsidRPr="00DC176D">
        <w:rPr>
          <w:rFonts w:ascii="Verdana" w:eastAsia="Times New Roman" w:hAnsi="Verdana" w:cs="Times New Roman"/>
          <w:color w:val="181818"/>
          <w:sz w:val="20"/>
          <w:szCs w:val="20"/>
          <w:lang w:eastAsia="ru-RU"/>
        </w:rPr>
        <w:t xml:space="preserve"> с общественностью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xml:space="preserve">Алексей Степанов (Москва) — главный судья, </w:t>
      </w:r>
      <w:proofErr w:type="spellStart"/>
      <w:r w:rsidRPr="00DC176D">
        <w:rPr>
          <w:rFonts w:ascii="Verdana" w:eastAsia="Times New Roman" w:hAnsi="Verdana" w:cs="Times New Roman"/>
          <w:color w:val="181818"/>
          <w:sz w:val="20"/>
          <w:szCs w:val="20"/>
          <w:lang w:eastAsia="ru-RU"/>
        </w:rPr>
        <w:t>бильд</w:t>
      </w:r>
      <w:proofErr w:type="spellEnd"/>
      <w:r w:rsidRPr="00DC176D">
        <w:rPr>
          <w:rFonts w:ascii="Verdana" w:eastAsia="Times New Roman" w:hAnsi="Verdana" w:cs="Times New Roman"/>
          <w:color w:val="181818"/>
          <w:sz w:val="20"/>
          <w:szCs w:val="20"/>
          <w:lang w:eastAsia="ru-RU"/>
        </w:rPr>
        <w:t>-редактор Drom.ru, автомобильный журналист, эксперт и главный судья в номинации «</w:t>
      </w:r>
      <w:proofErr w:type="spellStart"/>
      <w:r w:rsidRPr="00DC176D">
        <w:rPr>
          <w:rFonts w:ascii="Verdana" w:eastAsia="Times New Roman" w:hAnsi="Verdana" w:cs="Times New Roman"/>
          <w:color w:val="181818"/>
          <w:sz w:val="20"/>
          <w:szCs w:val="20"/>
          <w:lang w:eastAsia="ru-RU"/>
        </w:rPr>
        <w:t>Стайлинг</w:t>
      </w:r>
      <w:proofErr w:type="spellEnd"/>
      <w:r w:rsidRPr="00DC176D">
        <w:rPr>
          <w:rFonts w:ascii="Verdana" w:eastAsia="Times New Roman" w:hAnsi="Verdana" w:cs="Times New Roman"/>
          <w:color w:val="181818"/>
          <w:sz w:val="20"/>
          <w:szCs w:val="20"/>
          <w:lang w:eastAsia="ru-RU"/>
        </w:rPr>
        <w:t>» </w:t>
      </w:r>
      <w:proofErr w:type="spellStart"/>
      <w:r w:rsidRPr="00DC176D">
        <w:rPr>
          <w:rFonts w:ascii="Verdana" w:eastAsia="Times New Roman" w:hAnsi="Verdana" w:cs="Times New Roman"/>
          <w:color w:val="181818"/>
          <w:sz w:val="20"/>
          <w:szCs w:val="20"/>
          <w:lang w:eastAsia="ru-RU"/>
        </w:rPr>
        <w:t>БайкалМоторШоу</w:t>
      </w:r>
      <w:proofErr w:type="spellEnd"/>
      <w:r w:rsidRPr="00DC176D">
        <w:rPr>
          <w:rFonts w:ascii="Verdana" w:eastAsia="Times New Roman" w:hAnsi="Verdana" w:cs="Times New Roman"/>
          <w:color w:val="181818"/>
          <w:sz w:val="20"/>
          <w:szCs w:val="20"/>
          <w:lang w:eastAsia="ru-RU"/>
        </w:rPr>
        <w:t xml:space="preserve"> (2006-2016 гг.),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(2015, 2016).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alex@drom.ru.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Анастасия Юрченко — менеджер МЕГА Адыгея-Кубань.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Группа поддержки.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Яна </w:t>
      </w:r>
      <w:proofErr w:type="spellStart"/>
      <w:r w:rsidRPr="00DC176D">
        <w:rPr>
          <w:rFonts w:ascii="Verdana" w:eastAsia="Times New Roman" w:hAnsi="Verdana" w:cs="Times New Roman"/>
          <w:color w:val="181818"/>
          <w:sz w:val="20"/>
          <w:szCs w:val="20"/>
          <w:lang w:eastAsia="ru-RU"/>
        </w:rPr>
        <w:t>Орещенко</w:t>
      </w:r>
      <w:proofErr w:type="spellEnd"/>
      <w:r w:rsidRPr="00DC176D">
        <w:rPr>
          <w:rFonts w:ascii="Verdana" w:eastAsia="Times New Roman" w:hAnsi="Verdana" w:cs="Times New Roman"/>
          <w:color w:val="181818"/>
          <w:sz w:val="20"/>
          <w:szCs w:val="20"/>
          <w:lang w:eastAsia="ru-RU"/>
        </w:rPr>
        <w:t xml:space="preserve"> — главный судья, руководитель продюсерской компании «Мафия».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da_play@mail.ru.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Павел Лаврентьев — шоумен, телеведущий, продюсер.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Александр Поляков — многократный чемпион Краснодара и Краснодарского края по спортивным бальным танцам, судья ОРТО 3 категории, тренер.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Константин Перминов — руководитель дирекции спортивного вещания телеканала «Кубань 24», телеведущий.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DJ Остап — один из первых </w:t>
      </w:r>
      <w:proofErr w:type="spellStart"/>
      <w:r w:rsidRPr="00DC176D">
        <w:rPr>
          <w:rFonts w:ascii="Verdana" w:eastAsia="Times New Roman" w:hAnsi="Verdana" w:cs="Times New Roman"/>
          <w:color w:val="181818"/>
          <w:sz w:val="20"/>
          <w:szCs w:val="20"/>
          <w:lang w:eastAsia="ru-RU"/>
        </w:rPr>
        <w:t>диджеев</w:t>
      </w:r>
      <w:proofErr w:type="spellEnd"/>
      <w:r w:rsidRPr="00DC176D">
        <w:rPr>
          <w:rFonts w:ascii="Verdana" w:eastAsia="Times New Roman" w:hAnsi="Verdana" w:cs="Times New Roman"/>
          <w:color w:val="181818"/>
          <w:sz w:val="20"/>
          <w:szCs w:val="20"/>
          <w:lang w:eastAsia="ru-RU"/>
        </w:rPr>
        <w:t xml:space="preserve"> Краснодара, шоумен, </w:t>
      </w:r>
      <w:proofErr w:type="spellStart"/>
      <w:r w:rsidRPr="00DC176D">
        <w:rPr>
          <w:rFonts w:ascii="Verdana" w:eastAsia="Times New Roman" w:hAnsi="Verdana" w:cs="Times New Roman"/>
          <w:color w:val="181818"/>
          <w:sz w:val="20"/>
          <w:szCs w:val="20"/>
          <w:lang w:eastAsia="ru-RU"/>
        </w:rPr>
        <w:t>продюссер</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пользователей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Андрей Ящерицын — журналист Drom.ru.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 ms@drom.ru.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Осмотр ТС для вынесения оценок в номинациях проводится с 10.00 до 20.00 16 сентября 2017 года. В каждой номинации на усмотрение главного судьи осмотр ТС участников может проходить одновременно всеми судьями коллегии. В процессе судейства каждый из судей знакомится с каждым ТС в своей номинации, после чего выставляет оценку. Судейство осуществляется открытым голосованием — распределением баллов между участниками.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Судейские протоколы сдаются судьями председателю судейской коллегии до 20.00 16 сентября 2017 года, после чего итоговый протокол поступает продюсеру Фестиваля Игорю </w:t>
      </w:r>
      <w:proofErr w:type="spellStart"/>
      <w:r w:rsidRPr="00DC176D">
        <w:rPr>
          <w:rFonts w:ascii="Verdana" w:eastAsia="Times New Roman" w:hAnsi="Verdana" w:cs="Times New Roman"/>
          <w:color w:val="181818"/>
          <w:sz w:val="20"/>
          <w:szCs w:val="20"/>
          <w:lang w:eastAsia="ru-RU"/>
        </w:rPr>
        <w:t>Верхозину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Полные итоговые протоколы вместе с комментариями председателя судейской коллегии и судей (последние — по желанию) публикуются на сайте Drom.ru на следующий после окончания ЮМШ день (18 сентября 2017 года) не позднее 12.00 по московскому времени.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Инженерия, учредитель номинации KYB — Официальные амортизаторы Фестиваля. Внедорожник,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Каждый из судей выносит участнику оценку по 10-балльной системе, руководствуясь данным Регламентом и собственным профессионализмом, при условии, что </w:t>
      </w:r>
      <w:proofErr w:type="gramStart"/>
      <w:r w:rsidRPr="00DC176D">
        <w:rPr>
          <w:rFonts w:ascii="Verdana" w:eastAsia="Times New Roman" w:hAnsi="Verdana" w:cs="Times New Roman"/>
          <w:color w:val="181818"/>
          <w:sz w:val="20"/>
          <w:szCs w:val="20"/>
          <w:lang w:eastAsia="ru-RU"/>
        </w:rPr>
        <w:t>за одно</w:t>
      </w:r>
      <w:proofErr w:type="gramEnd"/>
      <w:r w:rsidRPr="00DC176D">
        <w:rPr>
          <w:rFonts w:ascii="Verdana" w:eastAsia="Times New Roman" w:hAnsi="Verdana" w:cs="Times New Roman"/>
          <w:color w:val="181818"/>
          <w:sz w:val="20"/>
          <w:szCs w:val="20"/>
          <w:lang w:eastAsia="ru-RU"/>
        </w:rPr>
        <w:t xml:space="preserve"> ТС нельзя отдать более 10 баллов. При судействе учитываются также результаты, показанные ТС на соревнованиях, замеры, наблюдения и т.д., подтвержденные выписками из протоколов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в этих категориях учитывается доработка следующих узлов и агрегатов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двигатель (замена штатного мотора, расточка блока, модифицирование или усовершенствование ЦПГ, изменение степени сжатия мотора, доработка головки блока (расточка впускных и выпускных каналов), усовершенствование впускного и выпускного трактов, топливной системы, системы охлаждения двигателя, для моторов с турбокомпрессором — замена турбины на турбину большей производительности или ее модификация/усовершенствование, и др.);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сцепление (замена или усовершенствование корзины, диска сцепления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коробка передач (замена на </w:t>
      </w:r>
      <w:proofErr w:type="gramStart"/>
      <w:r w:rsidRPr="00DC176D">
        <w:rPr>
          <w:rFonts w:ascii="Verdana" w:eastAsia="Times New Roman" w:hAnsi="Verdana" w:cs="Times New Roman"/>
          <w:color w:val="181818"/>
          <w:sz w:val="20"/>
          <w:szCs w:val="20"/>
          <w:lang w:eastAsia="ru-RU"/>
        </w:rPr>
        <w:t>другую</w:t>
      </w:r>
      <w:proofErr w:type="gramEnd"/>
      <w:r w:rsidRPr="00DC176D">
        <w:rPr>
          <w:rFonts w:ascii="Verdana" w:eastAsia="Times New Roman" w:hAnsi="Verdana" w:cs="Times New Roman"/>
          <w:color w:val="181818"/>
          <w:sz w:val="20"/>
          <w:szCs w:val="20"/>
          <w:lang w:eastAsia="ru-RU"/>
        </w:rPr>
        <w:t xml:space="preserve"> либо усовершенствование стандартной: изменение передаточных чисел, усиление КП, установка специальных «китов»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установка системы закиси азота (для Инженерии);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перемена привода: с переднего на задний, с заднего или переднего на полный </w:t>
      </w:r>
      <w:proofErr w:type="gramStart"/>
      <w:r w:rsidRPr="00DC176D">
        <w:rPr>
          <w:rFonts w:ascii="Verdana" w:eastAsia="Times New Roman" w:hAnsi="Verdana" w:cs="Times New Roman"/>
          <w:color w:val="181818"/>
          <w:sz w:val="20"/>
          <w:szCs w:val="20"/>
          <w:lang w:eastAsia="ru-RU"/>
        </w:rPr>
        <w:t>и</w:t>
      </w:r>
      <w:proofErr w:type="gramEnd"/>
      <w:r w:rsidRPr="00DC176D">
        <w:rPr>
          <w:rFonts w:ascii="Verdana" w:eastAsia="Times New Roman" w:hAnsi="Verdana" w:cs="Times New Roman"/>
          <w:color w:val="181818"/>
          <w:sz w:val="20"/>
          <w:szCs w:val="20"/>
          <w:lang w:eastAsia="ru-RU"/>
        </w:rPr>
        <w:t xml:space="preserve"> наоборот (для Инженерии);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тормозная система: замена либо модифицирование любых элементов тормозной системы (установка тормозных дисков, суппортов, колодок больших размеров);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 подвеска, колеса: замена подвески либо модификация любых ее элементов (стойки, амортизаторы, пружины, стабилизаторы, шины, диски);</w:t>
      </w:r>
      <w:proofErr w:type="gram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электроника: модифицирование штатных электронных систем либо установка дополнительных (</w:t>
      </w:r>
      <w:proofErr w:type="spellStart"/>
      <w:r w:rsidRPr="00DC176D">
        <w:rPr>
          <w:rFonts w:ascii="Verdana" w:eastAsia="Times New Roman" w:hAnsi="Verdana" w:cs="Times New Roman"/>
          <w:color w:val="181818"/>
          <w:sz w:val="20"/>
          <w:szCs w:val="20"/>
          <w:lang w:eastAsia="ru-RU"/>
        </w:rPr>
        <w:t>чипование</w:t>
      </w:r>
      <w:proofErr w:type="spellEnd"/>
      <w:r w:rsidRPr="00DC176D">
        <w:rPr>
          <w:rFonts w:ascii="Verdana" w:eastAsia="Times New Roman" w:hAnsi="Verdana" w:cs="Times New Roman"/>
          <w:color w:val="181818"/>
          <w:sz w:val="20"/>
          <w:szCs w:val="20"/>
          <w:lang w:eastAsia="ru-RU"/>
        </w:rPr>
        <w:t xml:space="preserve">, установка специальных бортовых компьютеров, «обманки» — </w:t>
      </w:r>
      <w:proofErr w:type="spellStart"/>
      <w:r w:rsidRPr="00DC176D">
        <w:rPr>
          <w:rFonts w:ascii="Verdana" w:eastAsia="Times New Roman" w:hAnsi="Verdana" w:cs="Times New Roman"/>
          <w:color w:val="181818"/>
          <w:sz w:val="20"/>
          <w:szCs w:val="20"/>
          <w:lang w:eastAsia="ru-RU"/>
        </w:rPr>
        <w:t>буст</w:t>
      </w:r>
      <w:proofErr w:type="spellEnd"/>
      <w:r w:rsidRPr="00DC176D">
        <w:rPr>
          <w:rFonts w:ascii="Verdana" w:eastAsia="Times New Roman" w:hAnsi="Verdana" w:cs="Times New Roman"/>
          <w:color w:val="181818"/>
          <w:sz w:val="20"/>
          <w:szCs w:val="20"/>
          <w:lang w:eastAsia="ru-RU"/>
        </w:rPr>
        <w:t>-контроллеры, топливные контроллеры);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параметры геометрической проходимости, параметры преодолеваемых преград, возможности на пересеченной местности и жидких грунтах (для Внедорожника);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другие технические усовершенствования.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судействе учитывается комплексный подход владельца к доработке ТС, масштабность доработок (т.е. их количество), качество выполнения доработок, степень их сложности, полученный результат (спортивные достижения, улучшение показателей поведения ТС), а также безопасность в повседневной эксплуатации (если таковая предусмотрена).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Дополнительно до 3 баллов может быть присуждено участнику в случае эксклюзивных (уникальных) технических и инженерных решений и разработок.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Стайлинг</w:t>
      </w:r>
      <w:proofErr w:type="spellEnd"/>
      <w:r w:rsidRPr="00DC176D">
        <w:rPr>
          <w:rFonts w:ascii="Verdana" w:eastAsia="Times New Roman" w:hAnsi="Verdana" w:cs="Times New Roman"/>
          <w:b/>
          <w:bCs/>
          <w:color w:val="181818"/>
          <w:sz w:val="20"/>
          <w:szCs w:val="20"/>
          <w:lang w:eastAsia="ru-RU"/>
        </w:rPr>
        <w:t>. Лада-</w:t>
      </w:r>
      <w:proofErr w:type="spellStart"/>
      <w:r w:rsidRPr="00DC176D">
        <w:rPr>
          <w:rFonts w:ascii="Verdana" w:eastAsia="Times New Roman" w:hAnsi="Verdana" w:cs="Times New Roman"/>
          <w:b/>
          <w:bCs/>
          <w:color w:val="181818"/>
          <w:sz w:val="20"/>
          <w:szCs w:val="20"/>
          <w:lang w:eastAsia="ru-RU"/>
        </w:rPr>
        <w:t>стайл</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Судейство осуществляется путем заполнения судейской формы установленного образца каждым из судей. В форме для голосования судья, руководствуясь данным Регламентом и собственным профессионализмом, оценивает ТС по ряду параметров, каждый из которых оценивается по 3-х или 5-ти балльной системе.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завершенность проекта, цельность образа (максимальная оценка 3 балла);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идеи, эстетическое впечатление (максимальная оценка 3 балла);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качество изготовления новых элементов (если есть) (максимальная оценка 5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качество проведенных работ (в том числе инсталляция и подгонка новых элементов, окраска, оклейка пленкой и т.д.) (максимальная оценка 5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подбор аксессуаров (колесные диски, резина, </w:t>
      </w:r>
      <w:proofErr w:type="spellStart"/>
      <w:r w:rsidRPr="00DC176D">
        <w:rPr>
          <w:rFonts w:ascii="Verdana" w:eastAsia="Times New Roman" w:hAnsi="Verdana" w:cs="Times New Roman"/>
          <w:color w:val="181818"/>
          <w:sz w:val="20"/>
          <w:szCs w:val="20"/>
          <w:lang w:eastAsia="ru-RU"/>
        </w:rPr>
        <w:t>шильдики</w:t>
      </w:r>
      <w:proofErr w:type="spellEnd"/>
      <w:r w:rsidRPr="00DC176D">
        <w:rPr>
          <w:rFonts w:ascii="Verdana" w:eastAsia="Times New Roman" w:hAnsi="Verdana" w:cs="Times New Roman"/>
          <w:color w:val="181818"/>
          <w:sz w:val="20"/>
          <w:szCs w:val="20"/>
          <w:lang w:eastAsia="ru-RU"/>
        </w:rPr>
        <w:t>, различные элементы внешней и внутренней отделки кузова и салона и т.д.) (максимальная оценка 3 балла);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дополнительные доработки (такие как аудиосистемы, инженерные доработки, оформление подкапотного пространства и пр.) (максимальная оценка 3 балла);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объем работ, выполненных участником самостоятельно (максимальная оценка 5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судействе учитывается качество выполнения работ, ровность швов и стыков, качество покраски, крепления, ровность самих деталей кузова, степень сложности и уровень доработок, оригинальность и гармоничность общей идеи и архитектуры, а также безопасность ТС в повседневной эксплуатации (если таковая предусмотрена).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Ретро-автомобиль. Ретро-мотоцикл.</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Судейство осуществляется путем заполнения протокола установленного образца каждым из судей данной номинации. Главным критерием при выставлении баллов является соответствие ТС оригинальному состоянию. 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Двигатель — максимальная оценка 4 балла (для мотоциклов — 3 балла); при замене оригинального двигателя — 0 баллов; допускается применение современных хомутов в высоконагруженных соединениях; при наличии значительного дымления, существенной течи масла — оценка может быть снижена до 0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 Кузов (для мотоциклов: рама, бензобак и т.п.) — максимальная оценка 8 баллов (для мотоциклов-одиночек — 5 баллов, для мотоциклов с коляской — 7 баллов); оценка также может быть снижена за применение значительного количества шпаклевки для выравнивания неровностей; неполную разборку при покраске; несовпадение цвета элементов, изначально окрашенных одинаково; установку подкрылков; неоригинальный крепеж и т.п.</w:t>
      </w:r>
      <w:proofErr w:type="gramEnd"/>
      <w:r w:rsidRPr="00DC176D">
        <w:rPr>
          <w:rFonts w:ascii="Verdana" w:eastAsia="Times New Roman" w:hAnsi="Verdana" w:cs="Times New Roman"/>
          <w:color w:val="181818"/>
          <w:sz w:val="20"/>
          <w:szCs w:val="20"/>
          <w:lang w:eastAsia="ru-RU"/>
        </w:rPr>
        <w:t xml:space="preserve"> В случае окраски в рефлексный цвет типа «металлик», а также нарушение цветоделения, если не предоставлены достоверные доказательства заводского варианта такой окраски — минус 2 балла. Для ТС, имеющих специальные схемы окраски (или не соответствующую году схему): необходимо предоставить достоверные фотографии вариантов такой окраски.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 Салон (для мотоциклов: сиденья, руль, приборы, навесные кофры и т.п.) — максимальная оценка 5 баллов (для мотоциклов-одиночек — 4 балла, для мотоциклов с коляской — 5 баллов); баллы могут быть снижены при несоответствии материалов обшивок/покрытий оригинальным, за плохое состояние покрытий (для автомобилей после реставрации), за неработающие приборы, за нечеткую работу стеклоподъемников, за наличие дополнительных приборов, не предусмотренных конструкцией;</w:t>
      </w:r>
      <w:proofErr w:type="gramEnd"/>
      <w:r w:rsidRPr="00DC176D">
        <w:rPr>
          <w:rFonts w:ascii="Verdana" w:eastAsia="Times New Roman" w:hAnsi="Verdana" w:cs="Times New Roman"/>
          <w:color w:val="181818"/>
          <w:sz w:val="20"/>
          <w:szCs w:val="20"/>
          <w:lang w:eastAsia="ru-RU"/>
        </w:rPr>
        <w:t xml:space="preserve"> за применение современного крепежа </w:t>
      </w:r>
      <w:proofErr w:type="gramStart"/>
      <w:r w:rsidRPr="00DC176D">
        <w:rPr>
          <w:rFonts w:ascii="Verdana" w:eastAsia="Times New Roman" w:hAnsi="Verdana" w:cs="Times New Roman"/>
          <w:color w:val="181818"/>
          <w:sz w:val="20"/>
          <w:szCs w:val="20"/>
          <w:lang w:eastAsia="ru-RU"/>
        </w:rPr>
        <w:t>вместо</w:t>
      </w:r>
      <w:proofErr w:type="gramEnd"/>
      <w:r w:rsidRPr="00DC176D">
        <w:rPr>
          <w:rFonts w:ascii="Verdana" w:eastAsia="Times New Roman" w:hAnsi="Verdana" w:cs="Times New Roman"/>
          <w:color w:val="181818"/>
          <w:sz w:val="20"/>
          <w:szCs w:val="20"/>
          <w:lang w:eastAsia="ru-RU"/>
        </w:rPr>
        <w:t xml:space="preserve"> оригинального и т.п.</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Декоративные наружные элементы — максимальная оценка 4 балла.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Все баллы, полученные в указанных выше разделах (с учетом штрафов и надбавок), умножаются на коэффициент. За исходный коэффициент х</w:t>
      </w:r>
      <w:proofErr w:type="gramStart"/>
      <w:r w:rsidRPr="00DC176D">
        <w:rPr>
          <w:rFonts w:ascii="Verdana" w:eastAsia="Times New Roman" w:hAnsi="Verdana" w:cs="Times New Roman"/>
          <w:color w:val="181818"/>
          <w:sz w:val="20"/>
          <w:szCs w:val="20"/>
          <w:lang w:eastAsia="ru-RU"/>
        </w:rPr>
        <w:t>1</w:t>
      </w:r>
      <w:proofErr w:type="gramEnd"/>
      <w:r w:rsidRPr="00DC176D">
        <w:rPr>
          <w:rFonts w:ascii="Verdana" w:eastAsia="Times New Roman" w:hAnsi="Verdana" w:cs="Times New Roman"/>
          <w:color w:val="181818"/>
          <w:sz w:val="20"/>
          <w:szCs w:val="20"/>
          <w:lang w:eastAsia="ru-RU"/>
        </w:rPr>
        <w:t xml:space="preserve"> берется дата выпуска ТС в </w:t>
      </w:r>
      <w:r w:rsidRPr="00DC176D">
        <w:rPr>
          <w:rFonts w:ascii="Verdana" w:eastAsia="Times New Roman" w:hAnsi="Verdana" w:cs="Times New Roman"/>
          <w:color w:val="181818"/>
          <w:sz w:val="20"/>
          <w:szCs w:val="20"/>
          <w:lang w:eastAsia="ru-RU"/>
        </w:rPr>
        <w:lastRenderedPageBreak/>
        <w:t>1977 году (т.е. 40 лет для 2017 года). Далее к этому коэффициенту прибавляется абсолютное произведение разницы лет выпуска ТС участника и множителя 0,01 (то есть 1% за год). Например, у машины 1966 года коэффициент будет 1,1; у машины 1968 года — 1,08. Предельное значение коэффициента — 1,35. Отрицательный коэффициент не рассчитывается. В случае невозможности выяснения реального года выпуска ТС таким годом условно будет считаться последний год выпуска данной модификации.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Презентация ТС — максимально 4 балла. Исчерпывающая устная презентация — 1 балл. Исчерпывающая презентация процесса реставрации с предоставлением фото, оригинальной справочной литературы, использовавшейся при реставрации, — 4 балла. Исчерпывающая устная презентация и оригинальная литература по нереставрированному автомобилю — 4 балла. Попытка сознательного введения судейской комиссии в заблуждение — снижение оценки вплоть до 0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Дополнительно — максимальная оценка 5 баллов. Учитывается степень личного участия владельца в реставрации, историческая роль транспортного средства, уровень сложности реставрации конкретного автомобиля, подход владельца к организации исторического окружения автомобиля во время выставки (дополнительно в исключительном случае эти баллы могут быть добавлены в случае идеальной сохранности нереставрированного транспортного средства).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судействе будет учитываться максимальная близость транспортного средства к его оригинальному исполнению, качество восстановления, комплексный подход владельца к доработкам, общее техническое и внешнее состояние, фото- и видео документация.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Штрафы и надбавки: </w:t>
      </w:r>
    </w:p>
    <w:tbl>
      <w:tblPr>
        <w:tblW w:w="0" w:type="dxa"/>
        <w:shd w:val="clear" w:color="auto" w:fill="FFFFFF"/>
        <w:tblCellMar>
          <w:left w:w="0" w:type="dxa"/>
          <w:right w:w="0" w:type="dxa"/>
        </w:tblCellMar>
        <w:tblLook w:val="04A0" w:firstRow="1" w:lastRow="0" w:firstColumn="1" w:lastColumn="0" w:noHBand="0" w:noVBand="1"/>
      </w:tblPr>
      <w:tblGrid>
        <w:gridCol w:w="4965"/>
        <w:gridCol w:w="2333"/>
        <w:gridCol w:w="2342"/>
      </w:tblGrid>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b/>
                <w:bCs/>
                <w:color w:val="181818"/>
                <w:sz w:val="18"/>
                <w:szCs w:val="18"/>
                <w:lang w:eastAsia="ru-RU"/>
              </w:rPr>
              <w:t>Обоснование</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b/>
                <w:bCs/>
                <w:color w:val="181818"/>
                <w:sz w:val="18"/>
                <w:szCs w:val="18"/>
                <w:lang w:eastAsia="ru-RU"/>
              </w:rPr>
              <w:t>Максимальный штраф</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b/>
                <w:bCs/>
                <w:color w:val="181818"/>
                <w:sz w:val="18"/>
                <w:szCs w:val="18"/>
                <w:lang w:eastAsia="ru-RU"/>
              </w:rPr>
              <w:t>Максимальная надбавка</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Неоригинальный радиатор</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 xml:space="preserve">Неоригинальная головка блока, </w:t>
            </w:r>
            <w:proofErr w:type="gramStart"/>
            <w:r w:rsidRPr="00DC176D">
              <w:rPr>
                <w:rFonts w:ascii="Verdana" w:eastAsia="Times New Roman" w:hAnsi="Verdana" w:cs="Times New Roman"/>
                <w:color w:val="181818"/>
                <w:sz w:val="18"/>
                <w:szCs w:val="18"/>
                <w:lang w:eastAsia="ru-RU"/>
              </w:rPr>
              <w:t>навесное</w:t>
            </w:r>
            <w:proofErr w:type="gramEnd"/>
            <w:r w:rsidRPr="00DC176D">
              <w:rPr>
                <w:rFonts w:ascii="Verdana" w:eastAsia="Times New Roman" w:hAnsi="Verdana" w:cs="Times New Roman"/>
                <w:color w:val="181818"/>
                <w:sz w:val="18"/>
                <w:szCs w:val="18"/>
                <w:lang w:eastAsia="ru-RU"/>
              </w:rPr>
              <w:t xml:space="preserve"> (в </w:t>
            </w:r>
            <w:proofErr w:type="spellStart"/>
            <w:r w:rsidRPr="00DC176D">
              <w:rPr>
                <w:rFonts w:ascii="Verdana" w:eastAsia="Times New Roman" w:hAnsi="Verdana" w:cs="Times New Roman"/>
                <w:color w:val="181818"/>
                <w:sz w:val="18"/>
                <w:szCs w:val="18"/>
                <w:lang w:eastAsia="ru-RU"/>
              </w:rPr>
              <w:t>т.ч</w:t>
            </w:r>
            <w:proofErr w:type="spellEnd"/>
            <w:r w:rsidRPr="00DC176D">
              <w:rPr>
                <w:rFonts w:ascii="Verdana" w:eastAsia="Times New Roman" w:hAnsi="Verdana" w:cs="Times New Roman"/>
                <w:color w:val="181818"/>
                <w:sz w:val="18"/>
                <w:szCs w:val="18"/>
                <w:lang w:eastAsia="ru-RU"/>
              </w:rPr>
              <w:t>. карбюратор)</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-3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Замена генератора, реле-регулятора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 за каждый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Замена стартера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Изменение вольтажа бортовой сети для мотоциклов/грузовиков</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Замена системы питания</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Замена привода КПП</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-1,5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Замена КПП</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-3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Установка усилителя тормозов или рулевого управления, не предусмотренных конструкцией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 за каждый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Установка неоригинальных зеркал</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lastRenderedPageBreak/>
              <w:t>Крупные неоригинальные не легкосъемные элементы </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Нерабочие приборы</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 за каждый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 xml:space="preserve">Значительные повреждения изоляции проводов (в </w:t>
            </w:r>
            <w:proofErr w:type="spellStart"/>
            <w:r w:rsidRPr="00DC176D">
              <w:rPr>
                <w:rFonts w:ascii="Verdana" w:eastAsia="Times New Roman" w:hAnsi="Verdana" w:cs="Times New Roman"/>
                <w:color w:val="181818"/>
                <w:sz w:val="18"/>
                <w:szCs w:val="18"/>
                <w:lang w:eastAsia="ru-RU"/>
              </w:rPr>
              <w:t>т.ч</w:t>
            </w:r>
            <w:proofErr w:type="spellEnd"/>
            <w:r w:rsidRPr="00DC176D">
              <w:rPr>
                <w:rFonts w:ascii="Verdana" w:eastAsia="Times New Roman" w:hAnsi="Verdana" w:cs="Times New Roman"/>
                <w:color w:val="181818"/>
                <w:sz w:val="18"/>
                <w:szCs w:val="18"/>
                <w:lang w:eastAsia="ru-RU"/>
              </w:rPr>
              <w:t xml:space="preserve">. </w:t>
            </w:r>
            <w:proofErr w:type="gramStart"/>
            <w:r w:rsidRPr="00DC176D">
              <w:rPr>
                <w:rFonts w:ascii="Verdana" w:eastAsia="Times New Roman" w:hAnsi="Verdana" w:cs="Times New Roman"/>
                <w:color w:val="181818"/>
                <w:sz w:val="18"/>
                <w:szCs w:val="18"/>
                <w:lang w:eastAsia="ru-RU"/>
              </w:rPr>
              <w:t>торчащая</w:t>
            </w:r>
            <w:proofErr w:type="gramEnd"/>
            <w:r w:rsidRPr="00DC176D">
              <w:rPr>
                <w:rFonts w:ascii="Verdana" w:eastAsia="Times New Roman" w:hAnsi="Verdana" w:cs="Times New Roman"/>
                <w:color w:val="181818"/>
                <w:sz w:val="18"/>
                <w:szCs w:val="18"/>
                <w:lang w:eastAsia="ru-RU"/>
              </w:rPr>
              <w:t xml:space="preserve"> изолента), применение современных высоковольтных проводов</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 xml:space="preserve">Признаки течи из гидравлической тормозной системы оригинального автомобиля, </w:t>
            </w:r>
            <w:proofErr w:type="spellStart"/>
            <w:r w:rsidRPr="00DC176D">
              <w:rPr>
                <w:rFonts w:ascii="Verdana" w:eastAsia="Times New Roman" w:hAnsi="Verdana" w:cs="Times New Roman"/>
                <w:color w:val="181818"/>
                <w:sz w:val="18"/>
                <w:szCs w:val="18"/>
                <w:lang w:eastAsia="ru-RU"/>
              </w:rPr>
              <w:t>подтекания</w:t>
            </w:r>
            <w:proofErr w:type="spellEnd"/>
            <w:r w:rsidRPr="00DC176D">
              <w:rPr>
                <w:rFonts w:ascii="Verdana" w:eastAsia="Times New Roman" w:hAnsi="Verdana" w:cs="Times New Roman"/>
                <w:color w:val="181818"/>
                <w:sz w:val="18"/>
                <w:szCs w:val="18"/>
                <w:lang w:eastAsia="ru-RU"/>
              </w:rPr>
              <w:t xml:space="preserve"> у реставрированного автомобиля</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Занижение подвески</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-4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Неоригинальные диски и шины</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-3 балла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Шины неоригинального размера на оригинальных дисках</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-1 балл</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 xml:space="preserve">Оригинальные </w:t>
            </w:r>
            <w:proofErr w:type="spellStart"/>
            <w:r w:rsidRPr="00DC176D">
              <w:rPr>
                <w:rFonts w:ascii="Verdana" w:eastAsia="Times New Roman" w:hAnsi="Verdana" w:cs="Times New Roman"/>
                <w:color w:val="181818"/>
                <w:sz w:val="18"/>
                <w:szCs w:val="18"/>
                <w:lang w:eastAsia="ru-RU"/>
              </w:rPr>
              <w:t>спицованные</w:t>
            </w:r>
            <w:proofErr w:type="spellEnd"/>
            <w:r w:rsidRPr="00DC176D">
              <w:rPr>
                <w:rFonts w:ascii="Verdana" w:eastAsia="Times New Roman" w:hAnsi="Verdana" w:cs="Times New Roman"/>
                <w:color w:val="181818"/>
                <w:sz w:val="18"/>
                <w:szCs w:val="18"/>
                <w:lang w:eastAsia="ru-RU"/>
              </w:rPr>
              <w:t>/деревянные диски для автомобиля </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+2/+3 балла</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 xml:space="preserve">Оригинальные хромированные </w:t>
            </w:r>
            <w:proofErr w:type="spellStart"/>
            <w:r w:rsidRPr="00DC176D">
              <w:rPr>
                <w:rFonts w:ascii="Verdana" w:eastAsia="Times New Roman" w:hAnsi="Verdana" w:cs="Times New Roman"/>
                <w:color w:val="181818"/>
                <w:sz w:val="18"/>
                <w:szCs w:val="18"/>
                <w:lang w:eastAsia="ru-RU"/>
              </w:rPr>
              <w:t>переспицованные</w:t>
            </w:r>
            <w:proofErr w:type="spellEnd"/>
            <w:r w:rsidRPr="00DC176D">
              <w:rPr>
                <w:rFonts w:ascii="Verdana" w:eastAsia="Times New Roman" w:hAnsi="Verdana" w:cs="Times New Roman"/>
                <w:color w:val="181818"/>
                <w:sz w:val="18"/>
                <w:szCs w:val="18"/>
                <w:lang w:eastAsia="ru-RU"/>
              </w:rPr>
              <w:t xml:space="preserve"> диски для мотоцикла</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Сохранение оригинальной 6-вольтовой схемы для автомобилей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+2 балла</w:t>
            </w:r>
          </w:p>
        </w:tc>
      </w:tr>
      <w:tr w:rsidR="00DC176D" w:rsidRPr="00DC176D" w:rsidTr="00DC176D">
        <w:tc>
          <w:tcPr>
            <w:tcW w:w="0" w:type="auto"/>
            <w:tcBorders>
              <w:top w:val="nil"/>
              <w:left w:val="nil"/>
              <w:bottom w:val="single" w:sz="6" w:space="0" w:color="ADADAD"/>
              <w:right w:val="nil"/>
            </w:tcBorders>
            <w:shd w:val="clear" w:color="auto" w:fill="FFFFFF"/>
            <w:tcMar>
              <w:top w:w="60" w:type="dxa"/>
              <w:left w:w="0" w:type="dxa"/>
              <w:bottom w:w="75" w:type="dxa"/>
              <w:right w:w="285" w:type="dxa"/>
            </w:tcMar>
            <w:hideMark/>
          </w:tcPr>
          <w:p w:rsidR="00DC176D" w:rsidRPr="00DC176D" w:rsidRDefault="00DC176D" w:rsidP="00DC176D">
            <w:pPr>
              <w:spacing w:after="255" w:line="240" w:lineRule="auto"/>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Оригинальная механическая система привода тормозов для автомобилей</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w:t>
            </w:r>
          </w:p>
        </w:tc>
        <w:tc>
          <w:tcPr>
            <w:tcW w:w="0" w:type="auto"/>
            <w:tcBorders>
              <w:top w:val="nil"/>
              <w:left w:val="single" w:sz="6" w:space="0" w:color="ECECEC"/>
              <w:bottom w:val="single" w:sz="6" w:space="0" w:color="ADADAD"/>
              <w:right w:val="nil"/>
            </w:tcBorders>
            <w:shd w:val="clear" w:color="auto" w:fill="FFFFFF"/>
            <w:tcMar>
              <w:top w:w="60" w:type="dxa"/>
              <w:left w:w="285" w:type="dxa"/>
              <w:bottom w:w="75" w:type="dxa"/>
              <w:right w:w="285" w:type="dxa"/>
            </w:tcMar>
            <w:hideMark/>
          </w:tcPr>
          <w:p w:rsidR="00DC176D" w:rsidRPr="00DC176D" w:rsidRDefault="00DC176D" w:rsidP="00DC176D">
            <w:pPr>
              <w:spacing w:after="255" w:line="240" w:lineRule="auto"/>
              <w:jc w:val="center"/>
              <w:rPr>
                <w:rFonts w:ascii="Verdana" w:eastAsia="Times New Roman" w:hAnsi="Verdana" w:cs="Times New Roman"/>
                <w:color w:val="181818"/>
                <w:sz w:val="18"/>
                <w:szCs w:val="18"/>
                <w:lang w:eastAsia="ru-RU"/>
              </w:rPr>
            </w:pPr>
            <w:r w:rsidRPr="00DC176D">
              <w:rPr>
                <w:rFonts w:ascii="Verdana" w:eastAsia="Times New Roman" w:hAnsi="Verdana" w:cs="Times New Roman"/>
                <w:color w:val="181818"/>
                <w:sz w:val="18"/>
                <w:szCs w:val="18"/>
                <w:lang w:eastAsia="ru-RU"/>
              </w:rPr>
              <w:t>+3 балла</w:t>
            </w:r>
          </w:p>
        </w:tc>
      </w:tr>
    </w:tbl>
    <w:p w:rsidR="00DC176D" w:rsidRPr="00DC176D" w:rsidRDefault="00DC176D" w:rsidP="00DC176D">
      <w:pPr>
        <w:shd w:val="clear" w:color="auto" w:fill="FFFFFF"/>
        <w:spacing w:after="0"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сумме штрафов выше суммы баллов выставляется общий балл «0».</w:t>
      </w:r>
    </w:p>
    <w:p w:rsidR="00DC176D" w:rsidRPr="00DC176D" w:rsidRDefault="00DC176D" w:rsidP="00DC176D">
      <w:pPr>
        <w:shd w:val="clear" w:color="auto" w:fill="FFFFFF"/>
        <w:spacing w:after="0"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 xml:space="preserve">Не снимаются баллы </w:t>
      </w:r>
      <w:proofErr w:type="gramStart"/>
      <w:r w:rsidRPr="00DC176D">
        <w:rPr>
          <w:rFonts w:ascii="Verdana" w:eastAsia="Times New Roman" w:hAnsi="Verdana" w:cs="Times New Roman"/>
          <w:b/>
          <w:bCs/>
          <w:color w:val="181818"/>
          <w:sz w:val="20"/>
          <w:szCs w:val="20"/>
          <w:lang w:eastAsia="ru-RU"/>
        </w:rPr>
        <w:t>за</w:t>
      </w:r>
      <w:proofErr w:type="gram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шлифовку головки блока цилиндров под современные сорта топлива;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постановку промежуточного фильтра топлива в разрыв оригинальной системы питания;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доработку системы очистки масла при условии сохранения внешней оригинальности узла, либо при сохранении возможности восстановления оригинального состояния;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дополнительные световые приборы в случае возможности их быстрого демонтажа (без сверления дополнительных отверстий);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скрытый монтаж сигнализации/</w:t>
      </w:r>
      <w:proofErr w:type="spellStart"/>
      <w:r w:rsidRPr="00DC176D">
        <w:rPr>
          <w:rFonts w:ascii="Verdana" w:eastAsia="Times New Roman" w:hAnsi="Verdana" w:cs="Times New Roman"/>
          <w:color w:val="181818"/>
          <w:sz w:val="20"/>
          <w:szCs w:val="20"/>
          <w:lang w:eastAsia="ru-RU"/>
        </w:rPr>
        <w:t>иммобилайзеров</w:t>
      </w:r>
      <w:proofErr w:type="spellEnd"/>
      <w:r w:rsidRPr="00DC176D">
        <w:rPr>
          <w:rFonts w:ascii="Verdana" w:eastAsia="Times New Roman" w:hAnsi="Verdana" w:cs="Times New Roman"/>
          <w:color w:val="181818"/>
          <w:sz w:val="20"/>
          <w:szCs w:val="20"/>
          <w:lang w:eastAsia="ru-RU"/>
        </w:rPr>
        <w:t>; скрытый монтаж современной аудиоаппаратуры при условии сохранения оригинального генератора и без видимого размещения дополнительных динамиков;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установку легкосъемных декоративных элементов без создания дополнительных креплений/отверстий;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xml:space="preserve">— </w:t>
      </w:r>
      <w:proofErr w:type="spellStart"/>
      <w:r w:rsidRPr="00DC176D">
        <w:rPr>
          <w:rFonts w:ascii="Verdana" w:eastAsia="Times New Roman" w:hAnsi="Verdana" w:cs="Times New Roman"/>
          <w:color w:val="181818"/>
          <w:sz w:val="20"/>
          <w:szCs w:val="20"/>
          <w:lang w:eastAsia="ru-RU"/>
        </w:rPr>
        <w:t>перехромирование</w:t>
      </w:r>
      <w:proofErr w:type="spellEnd"/>
      <w:r w:rsidRPr="00DC176D">
        <w:rPr>
          <w:rFonts w:ascii="Verdana" w:eastAsia="Times New Roman" w:hAnsi="Verdana" w:cs="Times New Roman"/>
          <w:color w:val="181818"/>
          <w:sz w:val="20"/>
          <w:szCs w:val="20"/>
          <w:lang w:eastAsia="ru-RU"/>
        </w:rPr>
        <w:t xml:space="preserve"> изначально окрашенных элементов, в случае, если таких элементов не более пяти; тонировку стекол при соответствии её ПДД;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установку быстросъемных средств </w:t>
      </w:r>
      <w:proofErr w:type="spellStart"/>
      <w:r w:rsidRPr="00DC176D">
        <w:rPr>
          <w:rFonts w:ascii="Verdana" w:eastAsia="Times New Roman" w:hAnsi="Verdana" w:cs="Times New Roman"/>
          <w:color w:val="181818"/>
          <w:sz w:val="20"/>
          <w:szCs w:val="20"/>
          <w:lang w:eastAsia="ru-RU"/>
        </w:rPr>
        <w:t>видеофиксации</w:t>
      </w:r>
      <w:proofErr w:type="spellEnd"/>
      <w:r w:rsidRPr="00DC176D">
        <w:rPr>
          <w:rFonts w:ascii="Verdana" w:eastAsia="Times New Roman" w:hAnsi="Verdana" w:cs="Times New Roman"/>
          <w:color w:val="181818"/>
          <w:sz w:val="20"/>
          <w:szCs w:val="20"/>
          <w:lang w:eastAsia="ru-RU"/>
        </w:rPr>
        <w:t xml:space="preserve"> без создания дополнительных креплений в салоне;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установку современного аккумулятора при условии сохранении вольтажа бортовой сети.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Установка элементов «тюнинга», которые были выпущены в соответствующий году выпуска ТС период, оценивается судьями индивидуально в зависимости от их уместности в каждом конкретном случае. В случае</w:t>
      </w:r>
      <w:proofErr w:type="gramStart"/>
      <w:r w:rsidRPr="00DC176D">
        <w:rPr>
          <w:rFonts w:ascii="Verdana" w:eastAsia="Times New Roman" w:hAnsi="Verdana" w:cs="Times New Roman"/>
          <w:color w:val="181818"/>
          <w:sz w:val="20"/>
          <w:szCs w:val="20"/>
          <w:lang w:eastAsia="ru-RU"/>
        </w:rPr>
        <w:t>,</w:t>
      </w:r>
      <w:proofErr w:type="gramEnd"/>
      <w:r w:rsidRPr="00DC176D">
        <w:rPr>
          <w:rFonts w:ascii="Verdana" w:eastAsia="Times New Roman" w:hAnsi="Verdana" w:cs="Times New Roman"/>
          <w:color w:val="181818"/>
          <w:sz w:val="20"/>
          <w:szCs w:val="20"/>
          <w:lang w:eastAsia="ru-RU"/>
        </w:rPr>
        <w:t xml:space="preserve"> если имеются доказательства, что данные элементы изначально позиционируются производителем, как предназначенные для установки именно на эту модель — баллы не снимаются.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случае</w:t>
      </w:r>
      <w:proofErr w:type="gramStart"/>
      <w:r w:rsidRPr="00DC176D">
        <w:rPr>
          <w:rFonts w:ascii="Verdana" w:eastAsia="Times New Roman" w:hAnsi="Verdana" w:cs="Times New Roman"/>
          <w:color w:val="181818"/>
          <w:sz w:val="20"/>
          <w:szCs w:val="20"/>
          <w:lang w:eastAsia="ru-RU"/>
        </w:rPr>
        <w:t>,</w:t>
      </w:r>
      <w:proofErr w:type="gramEnd"/>
      <w:r w:rsidRPr="00DC176D">
        <w:rPr>
          <w:rFonts w:ascii="Verdana" w:eastAsia="Times New Roman" w:hAnsi="Verdana" w:cs="Times New Roman"/>
          <w:color w:val="181818"/>
          <w:sz w:val="20"/>
          <w:szCs w:val="20"/>
          <w:lang w:eastAsia="ru-RU"/>
        </w:rPr>
        <w:t xml:space="preserve"> если на автомобиле установлены неоригинальные диски, но владелец готов предоставить комплект оригинальных дисков, или имеются достоверные свидетельства наличия у владельца ТС таких дисков — баллы не снимаются.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Под оригинальными понимаются как элементы, установленные заводом-изготовителем, так и полностью соответствующие им по всем характеристикам, в том числе материалу, типу покрытия, рисунку (для тканей), способу крепления, вне зависимости от года выпуска элемента. Однако</w:t>
      </w:r>
      <w:proofErr w:type="gramStart"/>
      <w:r w:rsidRPr="00DC176D">
        <w:rPr>
          <w:rFonts w:ascii="Verdana" w:eastAsia="Times New Roman" w:hAnsi="Verdana" w:cs="Times New Roman"/>
          <w:color w:val="181818"/>
          <w:sz w:val="20"/>
          <w:szCs w:val="20"/>
          <w:lang w:eastAsia="ru-RU"/>
        </w:rPr>
        <w:t>,</w:t>
      </w:r>
      <w:proofErr w:type="gramEnd"/>
      <w:r w:rsidRPr="00DC176D">
        <w:rPr>
          <w:rFonts w:ascii="Verdana" w:eastAsia="Times New Roman" w:hAnsi="Verdana" w:cs="Times New Roman"/>
          <w:color w:val="181818"/>
          <w:sz w:val="20"/>
          <w:szCs w:val="20"/>
          <w:lang w:eastAsia="ru-RU"/>
        </w:rPr>
        <w:t xml:space="preserve"> так как при изготовлении многих </w:t>
      </w:r>
      <w:proofErr w:type="spellStart"/>
      <w:r w:rsidRPr="00DC176D">
        <w:rPr>
          <w:rFonts w:ascii="Verdana" w:eastAsia="Times New Roman" w:hAnsi="Verdana" w:cs="Times New Roman"/>
          <w:color w:val="181818"/>
          <w:sz w:val="20"/>
          <w:szCs w:val="20"/>
          <w:lang w:eastAsia="ru-RU"/>
        </w:rPr>
        <w:t>новодельных</w:t>
      </w:r>
      <w:proofErr w:type="spellEnd"/>
      <w:r w:rsidRPr="00DC176D">
        <w:rPr>
          <w:rFonts w:ascii="Verdana" w:eastAsia="Times New Roman" w:hAnsi="Verdana" w:cs="Times New Roman"/>
          <w:color w:val="181818"/>
          <w:sz w:val="20"/>
          <w:szCs w:val="20"/>
          <w:lang w:eastAsia="ru-RU"/>
        </w:rPr>
        <w:t xml:space="preserve"> деталей/узлов используются современные технологии, за значительное использование таких узлов или деталей (в случае, если характеристики таких узлов/деталей очевидно отличаются от оригинала) баллы могут быть снижены.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случае наличия значительного загрязнения отдельных деталей/агрегатов, затрудняющего проведение оценки (при отказе участника устранить загрязнение) — оценка за данный элемент может быть снижена до 0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 случае сомнения судей в работоспособности отдельных агрегатов или в возможности ТС передвигаться своим ходом — проводится проверка (при условии обеспечения безопасности). В случае невозможности ТС к самостоятельному передвижению — по решению судейской коллегии оценки могут быть снижены вплоть до общей оценки 0 баллов.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Мотоцикл, учредитель номинации ZIC — Официальное масло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Судейство осуществляется посредством открытого голосования. Голосование осуществляется распределением баллов между номинантами-участниками. Каждый из судей при заполнении судейского протокола распределяет 25 баллов между Участниками в своей номинации, при этом </w:t>
      </w:r>
      <w:proofErr w:type="gramStart"/>
      <w:r w:rsidRPr="00DC176D">
        <w:rPr>
          <w:rFonts w:ascii="Verdana" w:eastAsia="Times New Roman" w:hAnsi="Verdana" w:cs="Times New Roman"/>
          <w:color w:val="181818"/>
          <w:sz w:val="20"/>
          <w:szCs w:val="20"/>
          <w:lang w:eastAsia="ru-RU"/>
        </w:rPr>
        <w:t>за одно</w:t>
      </w:r>
      <w:proofErr w:type="gramEnd"/>
      <w:r w:rsidRPr="00DC176D">
        <w:rPr>
          <w:rFonts w:ascii="Verdana" w:eastAsia="Times New Roman" w:hAnsi="Verdana" w:cs="Times New Roman"/>
          <w:color w:val="181818"/>
          <w:sz w:val="20"/>
          <w:szCs w:val="20"/>
          <w:lang w:eastAsia="ru-RU"/>
        </w:rPr>
        <w:t xml:space="preserve"> ТС можно отдать не более 10 баллов. 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в номинации «Мотоцикл»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двигатель;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коробка передач;</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тормозная система;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модернизация системы выпуска;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модернизация заводской либо изготовление новой рамы и пр.;</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gramStart"/>
      <w:r w:rsidRPr="00DC176D">
        <w:rPr>
          <w:rFonts w:ascii="Verdana" w:eastAsia="Times New Roman" w:hAnsi="Verdana" w:cs="Times New Roman"/>
          <w:color w:val="181818"/>
          <w:sz w:val="20"/>
          <w:szCs w:val="20"/>
          <w:lang w:eastAsia="ru-RU"/>
        </w:rPr>
        <w:t>— внешний вид (замена, установка новых и/или видоизменение стандартных деталей — руль, вилка, сиденье, подсветка, колеса, покраска и т.д.).</w:t>
      </w:r>
      <w:proofErr w:type="gramEnd"/>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судействе будет учитываться качество исполнения, сложность и масштабность доработок, их эффективность, а также безопасность ТС в повседневной эксплуатации (если таковая предусмотрена).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Проект, учредитель номинаций KYB — Официальные амортизаторы Фестиваля.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Судейство осуществляется посредством открытого голосования судей. Голосование осуществляется распределением баллов между номинантами. Каждый член коллегии при заполнении судейского протокола распределяет 50 баллов в каждой номинации между участниками, при этом </w:t>
      </w:r>
      <w:proofErr w:type="gramStart"/>
      <w:r w:rsidRPr="00DC176D">
        <w:rPr>
          <w:rFonts w:ascii="Verdana" w:eastAsia="Times New Roman" w:hAnsi="Verdana" w:cs="Times New Roman"/>
          <w:color w:val="181818"/>
          <w:sz w:val="20"/>
          <w:szCs w:val="20"/>
          <w:lang w:eastAsia="ru-RU"/>
        </w:rPr>
        <w:t>за одно</w:t>
      </w:r>
      <w:proofErr w:type="gramEnd"/>
      <w:r w:rsidRPr="00DC176D">
        <w:rPr>
          <w:rFonts w:ascii="Verdana" w:eastAsia="Times New Roman" w:hAnsi="Verdana" w:cs="Times New Roman"/>
          <w:color w:val="181818"/>
          <w:sz w:val="20"/>
          <w:szCs w:val="20"/>
          <w:lang w:eastAsia="ru-RU"/>
        </w:rPr>
        <w:t xml:space="preserve"> ТС можно отдать не более 10 баллов. 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в номинации «Проект»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масштабность работ (количество, объем работ);</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уникальность, гармоничность общей идеи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сложность технического воплощения идеи в жизнь (в условиях данного конкретного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технических решений;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степень законченности проекта;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комплексный подход владельца к доработке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Судейство осуществляется путем заполнения протокола установленного образца каждым из судей данной номинации. По окончании судейства протоколы сдаются судьями председателю судейской коллегии, который ведет общий подсчет баллов. Участник, набравший большее количество баллов становится победителем, следующий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Судейство осуществляется путем открытого голосования в двух категориях «</w:t>
      </w:r>
      <w:proofErr w:type="spellStart"/>
      <w:r w:rsidRPr="00DC176D">
        <w:rPr>
          <w:rFonts w:ascii="Verdana" w:eastAsia="Times New Roman" w:hAnsi="Verdana" w:cs="Times New Roman"/>
          <w:color w:val="181818"/>
          <w:sz w:val="20"/>
          <w:szCs w:val="20"/>
          <w:lang w:eastAsia="ru-RU"/>
        </w:rPr>
        <w:t>Static</w:t>
      </w:r>
      <w:proofErr w:type="spellEnd"/>
      <w:r w:rsidRPr="00DC176D">
        <w:rPr>
          <w:rFonts w:ascii="Verdana" w:eastAsia="Times New Roman" w:hAnsi="Verdana" w:cs="Times New Roman"/>
          <w:color w:val="181818"/>
          <w:sz w:val="20"/>
          <w:szCs w:val="20"/>
          <w:lang w:eastAsia="ru-RU"/>
        </w:rPr>
        <w:t>» и «</w:t>
      </w:r>
      <w:proofErr w:type="spellStart"/>
      <w:r w:rsidRPr="00DC176D">
        <w:rPr>
          <w:rFonts w:ascii="Verdana" w:eastAsia="Times New Roman" w:hAnsi="Verdana" w:cs="Times New Roman"/>
          <w:color w:val="181818"/>
          <w:sz w:val="20"/>
          <w:szCs w:val="20"/>
          <w:lang w:eastAsia="ru-RU"/>
        </w:rPr>
        <w:t>Pnevmo</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Static</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Подвеска (за каждый элемент — максимум 3 балла): тип подвески; </w:t>
      </w:r>
      <w:proofErr w:type="spellStart"/>
      <w:r w:rsidRPr="00DC176D">
        <w:rPr>
          <w:rFonts w:ascii="Verdana" w:eastAsia="Times New Roman" w:hAnsi="Verdana" w:cs="Times New Roman"/>
          <w:color w:val="181818"/>
          <w:sz w:val="20"/>
          <w:szCs w:val="20"/>
          <w:lang w:eastAsia="ru-RU"/>
        </w:rPr>
        <w:t>кастом</w:t>
      </w:r>
      <w:proofErr w:type="spellEnd"/>
      <w:r w:rsidRPr="00DC176D">
        <w:rPr>
          <w:rFonts w:ascii="Verdana" w:eastAsia="Times New Roman" w:hAnsi="Verdana" w:cs="Times New Roman"/>
          <w:color w:val="181818"/>
          <w:sz w:val="20"/>
          <w:szCs w:val="20"/>
          <w:lang w:eastAsia="ru-RU"/>
        </w:rPr>
        <w:t>, развал, тормоза.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Колеса (за каждый элемент — максимум 2 балла): состояние, оригинальность, лаконичность, </w:t>
      </w:r>
      <w:proofErr w:type="spellStart"/>
      <w:r w:rsidRPr="00DC176D">
        <w:rPr>
          <w:rFonts w:ascii="Verdana" w:eastAsia="Times New Roman" w:hAnsi="Verdana" w:cs="Times New Roman"/>
          <w:color w:val="181818"/>
          <w:sz w:val="20"/>
          <w:szCs w:val="20"/>
          <w:lang w:eastAsia="ru-RU"/>
        </w:rPr>
        <w:t>римгел</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вилгеп</w:t>
      </w:r>
      <w:proofErr w:type="spellEnd"/>
      <w:r w:rsidRPr="00DC176D">
        <w:rPr>
          <w:rFonts w:ascii="Verdana" w:eastAsia="Times New Roman" w:hAnsi="Verdana" w:cs="Times New Roman"/>
          <w:color w:val="181818"/>
          <w:sz w:val="20"/>
          <w:szCs w:val="20"/>
          <w:lang w:eastAsia="ru-RU"/>
        </w:rPr>
        <w:t xml:space="preserve"> (вылет), чистота </w:t>
      </w:r>
      <w:proofErr w:type="spellStart"/>
      <w:r w:rsidRPr="00DC176D">
        <w:rPr>
          <w:rFonts w:ascii="Verdana" w:eastAsia="Times New Roman" w:hAnsi="Verdana" w:cs="Times New Roman"/>
          <w:color w:val="181818"/>
          <w:sz w:val="20"/>
          <w:szCs w:val="20"/>
          <w:lang w:eastAsia="ru-RU"/>
        </w:rPr>
        <w:t>иннеров</w:t>
      </w:r>
      <w:proofErr w:type="spellEnd"/>
      <w:r w:rsidRPr="00DC176D">
        <w:rPr>
          <w:rFonts w:ascii="Verdana" w:eastAsia="Times New Roman" w:hAnsi="Verdana" w:cs="Times New Roman"/>
          <w:color w:val="181818"/>
          <w:sz w:val="20"/>
          <w:szCs w:val="20"/>
          <w:lang w:eastAsia="ru-RU"/>
        </w:rPr>
        <w:t>, натяг резины.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Двигатель (за каждый элемент — максимум 2 балла): чистота,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Экстерьер (за каждый элемент — максимум 2 балла): состояние ЛКП, тюнинг, состояние кузова, тонировка.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Интерьер (за каждый элемент — максимум 2 балла): чистота, аудиосистема,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Максимальное количество баллов — 47.</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proofErr w:type="spellStart"/>
      <w:r w:rsidRPr="00DC176D">
        <w:rPr>
          <w:rFonts w:ascii="Verdana" w:eastAsia="Times New Roman" w:hAnsi="Verdana" w:cs="Times New Roman"/>
          <w:b/>
          <w:bCs/>
          <w:color w:val="181818"/>
          <w:sz w:val="20"/>
          <w:szCs w:val="20"/>
          <w:lang w:eastAsia="ru-RU"/>
        </w:rPr>
        <w:t>Stance</w:t>
      </w:r>
      <w:proofErr w:type="spellEnd"/>
      <w:r w:rsidRPr="00DC176D">
        <w:rPr>
          <w:rFonts w:ascii="Verdana" w:eastAsia="Times New Roman" w:hAnsi="Verdana" w:cs="Times New Roman"/>
          <w:b/>
          <w:bCs/>
          <w:color w:val="181818"/>
          <w:sz w:val="20"/>
          <w:szCs w:val="20"/>
          <w:lang w:eastAsia="ru-RU"/>
        </w:rPr>
        <w:t xml:space="preserve"> </w:t>
      </w:r>
      <w:proofErr w:type="spellStart"/>
      <w:r w:rsidRPr="00DC176D">
        <w:rPr>
          <w:rFonts w:ascii="Verdana" w:eastAsia="Times New Roman" w:hAnsi="Verdana" w:cs="Times New Roman"/>
          <w:b/>
          <w:bCs/>
          <w:color w:val="181818"/>
          <w:sz w:val="20"/>
          <w:szCs w:val="20"/>
          <w:lang w:eastAsia="ru-RU"/>
        </w:rPr>
        <w:t>Pnevmo</w:t>
      </w:r>
      <w:proofErr w:type="spellEnd"/>
      <w:r w:rsidRPr="00DC176D">
        <w:rPr>
          <w:rFonts w:ascii="Verdana" w:eastAsia="Times New Roman" w:hAnsi="Verdana" w:cs="Times New Roman"/>
          <w:b/>
          <w:bCs/>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Подвеска (за каждый элемент — максимум 3 балла): </w:t>
      </w:r>
      <w:proofErr w:type="spellStart"/>
      <w:r w:rsidRPr="00DC176D">
        <w:rPr>
          <w:rFonts w:ascii="Verdana" w:eastAsia="Times New Roman" w:hAnsi="Verdana" w:cs="Times New Roman"/>
          <w:color w:val="181818"/>
          <w:sz w:val="20"/>
          <w:szCs w:val="20"/>
          <w:lang w:eastAsia="ru-RU"/>
        </w:rPr>
        <w:t>кастом</w:t>
      </w:r>
      <w:proofErr w:type="spellEnd"/>
      <w:r w:rsidRPr="00DC176D">
        <w:rPr>
          <w:rFonts w:ascii="Verdana" w:eastAsia="Times New Roman" w:hAnsi="Verdana" w:cs="Times New Roman"/>
          <w:color w:val="181818"/>
          <w:sz w:val="20"/>
          <w:szCs w:val="20"/>
          <w:lang w:eastAsia="ru-RU"/>
        </w:rPr>
        <w:t xml:space="preserve">, развал, </w:t>
      </w:r>
      <w:proofErr w:type="spellStart"/>
      <w:r w:rsidRPr="00DC176D">
        <w:rPr>
          <w:rFonts w:ascii="Verdana" w:eastAsia="Times New Roman" w:hAnsi="Verdana" w:cs="Times New Roman"/>
          <w:color w:val="181818"/>
          <w:sz w:val="20"/>
          <w:szCs w:val="20"/>
          <w:lang w:eastAsia="ru-RU"/>
        </w:rPr>
        <w:t>рейк</w:t>
      </w:r>
      <w:proofErr w:type="spellEnd"/>
      <w:r w:rsidRPr="00DC176D">
        <w:rPr>
          <w:rFonts w:ascii="Verdana" w:eastAsia="Times New Roman" w:hAnsi="Verdana" w:cs="Times New Roman"/>
          <w:color w:val="181818"/>
          <w:sz w:val="20"/>
          <w:szCs w:val="20"/>
          <w:lang w:eastAsia="ru-RU"/>
        </w:rPr>
        <w:t>, тормоза, компоненты.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Колеса (за каждый элемент — максимум 2 балла): состояние, оригинальность, лаконичность, </w:t>
      </w:r>
      <w:proofErr w:type="spellStart"/>
      <w:r w:rsidRPr="00DC176D">
        <w:rPr>
          <w:rFonts w:ascii="Verdana" w:eastAsia="Times New Roman" w:hAnsi="Verdana" w:cs="Times New Roman"/>
          <w:color w:val="181818"/>
          <w:sz w:val="20"/>
          <w:szCs w:val="20"/>
          <w:lang w:eastAsia="ru-RU"/>
        </w:rPr>
        <w:t>римгел</w:t>
      </w:r>
      <w:proofErr w:type="spellEnd"/>
      <w:r w:rsidRPr="00DC176D">
        <w:rPr>
          <w:rFonts w:ascii="Verdana" w:eastAsia="Times New Roman" w:hAnsi="Verdana" w:cs="Times New Roman"/>
          <w:color w:val="181818"/>
          <w:sz w:val="20"/>
          <w:szCs w:val="20"/>
          <w:lang w:eastAsia="ru-RU"/>
        </w:rPr>
        <w:t xml:space="preserve">, </w:t>
      </w:r>
      <w:proofErr w:type="spellStart"/>
      <w:r w:rsidRPr="00DC176D">
        <w:rPr>
          <w:rFonts w:ascii="Verdana" w:eastAsia="Times New Roman" w:hAnsi="Verdana" w:cs="Times New Roman"/>
          <w:color w:val="181818"/>
          <w:sz w:val="20"/>
          <w:szCs w:val="20"/>
          <w:lang w:eastAsia="ru-RU"/>
        </w:rPr>
        <w:t>вилгеп</w:t>
      </w:r>
      <w:proofErr w:type="spellEnd"/>
      <w:r w:rsidRPr="00DC176D">
        <w:rPr>
          <w:rFonts w:ascii="Verdana" w:eastAsia="Times New Roman" w:hAnsi="Verdana" w:cs="Times New Roman"/>
          <w:color w:val="181818"/>
          <w:sz w:val="20"/>
          <w:szCs w:val="20"/>
          <w:lang w:eastAsia="ru-RU"/>
        </w:rPr>
        <w:t xml:space="preserve"> (вылет), чистота </w:t>
      </w:r>
      <w:proofErr w:type="spellStart"/>
      <w:r w:rsidRPr="00DC176D">
        <w:rPr>
          <w:rFonts w:ascii="Verdana" w:eastAsia="Times New Roman" w:hAnsi="Verdana" w:cs="Times New Roman"/>
          <w:color w:val="181818"/>
          <w:sz w:val="20"/>
          <w:szCs w:val="20"/>
          <w:lang w:eastAsia="ru-RU"/>
        </w:rPr>
        <w:t>иннеров</w:t>
      </w:r>
      <w:proofErr w:type="spellEnd"/>
      <w:r w:rsidRPr="00DC176D">
        <w:rPr>
          <w:rFonts w:ascii="Verdana" w:eastAsia="Times New Roman" w:hAnsi="Verdana" w:cs="Times New Roman"/>
          <w:color w:val="181818"/>
          <w:sz w:val="20"/>
          <w:szCs w:val="20"/>
          <w:lang w:eastAsia="ru-RU"/>
        </w:rPr>
        <w:t>, натяг резины.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Двигатель (за каждый элемент — максимум 2 балла): чистота,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Экстерьер (за каждый элемент — максимум 2 балла): состояние ЛКП, тюнинг, состояние кузова, тонировка.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Интерьер (за каждый элемент — максимум 2 балла): чистота, аудиосистема, тюнинг.</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Максимальное количество баллов — 52.</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судействе учитывается комплексный подход владельца к доработке ТС, количество доработок, качество выполнения доработок, степень их сложности, полученный результат (возможность исполнения «шоу-программы» или «танца» ТС и т.п.), а также безопасность и принципиальная возможность повседневной эксплуатации.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Приз зрительских симпатий.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Обладатель Гран-при в номинации «Приз зрительских симпатий» определяется по итогам зрительского голосования. Зрители голосуют с 10.00 до 20.00 16 сентября 2017 года и с 10.00 до 17.00 17 сентября 2017 года путем опускания специальных отрывных купонов к бумажным билетам и купонам к электронным билетам (выдаются при входе на Арену в обмен на билет) в специальные емкости, установленные рядом с каждым </w:t>
      </w:r>
      <w:proofErr w:type="gramStart"/>
      <w:r w:rsidRPr="00DC176D">
        <w:rPr>
          <w:rFonts w:ascii="Verdana" w:eastAsia="Times New Roman" w:hAnsi="Verdana" w:cs="Times New Roman"/>
          <w:color w:val="181818"/>
          <w:sz w:val="20"/>
          <w:szCs w:val="20"/>
          <w:lang w:eastAsia="ru-RU"/>
        </w:rPr>
        <w:t>ТС-участником</w:t>
      </w:r>
      <w:proofErr w:type="gramEnd"/>
      <w:r w:rsidRPr="00DC176D">
        <w:rPr>
          <w:rFonts w:ascii="Verdana" w:eastAsia="Times New Roman" w:hAnsi="Verdana" w:cs="Times New Roman"/>
          <w:color w:val="181818"/>
          <w:sz w:val="20"/>
          <w:szCs w:val="20"/>
          <w:lang w:eastAsia="ru-RU"/>
        </w:rPr>
        <w:t>. По завершении голосования канистры для голосования собираются и передаются в счетную комиссию. Счетная комиссия вскрывает урны для голосования в присутствии представителей участников и ведет подсчет. Победителем является ТС, набравшее наибольшее количество купонов, следующее по количеству баллов</w:t>
      </w:r>
      <w:proofErr w:type="gramStart"/>
      <w:r w:rsidRPr="00DC176D">
        <w:rPr>
          <w:rFonts w:ascii="Verdana" w:eastAsia="Times New Roman" w:hAnsi="Verdana" w:cs="Times New Roman"/>
          <w:color w:val="181818"/>
          <w:sz w:val="20"/>
          <w:szCs w:val="20"/>
          <w:lang w:eastAsia="ru-RU"/>
        </w:rPr>
        <w:t>.</w:t>
      </w:r>
      <w:proofErr w:type="gramEnd"/>
      <w:r w:rsidRPr="00DC176D">
        <w:rPr>
          <w:rFonts w:ascii="Verdana" w:eastAsia="Times New Roman" w:hAnsi="Verdana" w:cs="Times New Roman"/>
          <w:color w:val="181818"/>
          <w:sz w:val="20"/>
          <w:szCs w:val="20"/>
          <w:lang w:eastAsia="ru-RU"/>
        </w:rPr>
        <w:t xml:space="preserve"> </w:t>
      </w:r>
      <w:proofErr w:type="gramStart"/>
      <w:r w:rsidRPr="00DC176D">
        <w:rPr>
          <w:rFonts w:ascii="Verdana" w:eastAsia="Times New Roman" w:hAnsi="Verdana" w:cs="Times New Roman"/>
          <w:color w:val="181818"/>
          <w:sz w:val="20"/>
          <w:szCs w:val="20"/>
          <w:lang w:eastAsia="ru-RU"/>
        </w:rPr>
        <w:t>з</w:t>
      </w:r>
      <w:proofErr w:type="gramEnd"/>
      <w:r w:rsidRPr="00DC176D">
        <w:rPr>
          <w:rFonts w:ascii="Verdana" w:eastAsia="Times New Roman" w:hAnsi="Verdana" w:cs="Times New Roman"/>
          <w:color w:val="181818"/>
          <w:sz w:val="20"/>
          <w:szCs w:val="20"/>
          <w:lang w:eastAsia="ru-RU"/>
        </w:rPr>
        <w:t>анимает второе, третье места и т.д. По завершении голосования (17.00) купоны не принимаются.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случае обнаружения поддельных купонов, участник дисквалифицируется, все голоса аннулируются. Не принимаются к подсчету </w:t>
      </w:r>
      <w:proofErr w:type="gramStart"/>
      <w:r w:rsidRPr="00DC176D">
        <w:rPr>
          <w:rFonts w:ascii="Verdana" w:eastAsia="Times New Roman" w:hAnsi="Verdana" w:cs="Times New Roman"/>
          <w:color w:val="181818"/>
          <w:sz w:val="20"/>
          <w:szCs w:val="20"/>
          <w:lang w:eastAsia="ru-RU"/>
        </w:rPr>
        <w:t>канистры</w:t>
      </w:r>
      <w:proofErr w:type="gramEnd"/>
      <w:r w:rsidRPr="00DC176D">
        <w:rPr>
          <w:rFonts w:ascii="Verdana" w:eastAsia="Times New Roman" w:hAnsi="Verdana" w:cs="Times New Roman"/>
          <w:color w:val="181818"/>
          <w:sz w:val="20"/>
          <w:szCs w:val="20"/>
          <w:lang w:eastAsia="ru-RU"/>
        </w:rPr>
        <w:t xml:space="preserve"> у которых нарушена пломбировка, а также есть какие-либо повреждения.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организаторов.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Обладатель приза определяется из числа не занявших первое место в других номинациях посредством открытого голосования членов Оргкомитета. Голосование проходит после определения победителей в остальных номинациях.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Выбор пользователей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Все претенденты, размещенные в каталоге участников, участвуют в номинации «Выбор пользователей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 xml:space="preserve">Для голосования необходимо быть зарегистрированным на Форумах Drom.ru. Голосование осуществляется через </w:t>
      </w:r>
      <w:proofErr w:type="gramStart"/>
      <w:r w:rsidRPr="00DC176D">
        <w:rPr>
          <w:rFonts w:ascii="Verdana" w:eastAsia="Times New Roman" w:hAnsi="Verdana" w:cs="Times New Roman"/>
          <w:color w:val="181818"/>
          <w:sz w:val="20"/>
          <w:szCs w:val="20"/>
          <w:lang w:eastAsia="ru-RU"/>
        </w:rPr>
        <w:t>собственный</w:t>
      </w:r>
      <w:proofErr w:type="gramEnd"/>
      <w:r w:rsidRPr="00DC176D">
        <w:rPr>
          <w:rFonts w:ascii="Verdana" w:eastAsia="Times New Roman" w:hAnsi="Verdana" w:cs="Times New Roman"/>
          <w:color w:val="181818"/>
          <w:sz w:val="20"/>
          <w:szCs w:val="20"/>
          <w:lang w:eastAsia="ru-RU"/>
        </w:rPr>
        <w:t xml:space="preserve"> аккаунт голосующего на Форумах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За одного участника можно проголосовать только один раз (реализуется на программном уровне). Все не запрещенные законодательством РФ формы агитации (сайт Drom.ru, другие сайты, социальные сети, Форумы и т.д.) приветствуются. Агитация разрешается и непосредственно во время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(16-17 сентября 2017 года).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 номинации может победить только участник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В случае неявки или дисквалификации участника его голоса аннулируются.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Результаты голосования отражаются на сайте Drom.ru в режиме реального времени.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Голосование начинается 22 марта 2017 года в 00.00. Итоговые показатели в голосовании фиксируются 17 сентября 2017 года ровно в 18.00 по местному времени.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Победитель номинации определяется по наибольшему количеству голосов, набранных на сайте Drom.ru.</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Юное дарование.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Победителем становится участник, не достигший на момент проведения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19-летия (должно быть подтверждено документально), представивший на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самое оригинальное техническое решение, воплощенное самостоятельно.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прочих равных предпочтение отдается более юному участнику.</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Группа поддержки.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Количество одновременно выступающих участников в группе — не более 10 человек. При необходимости, по решению оргкомитета количество участников ГП может быть увеличено. Общий сценарий выступления группы поддержки во время проведения выставки согласуется с организатором заблаговременно, разглашению не подлежит.</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ЮМШ подает информацию о выступлении группы поддержки с его ТС на ЮМШ не позднее 6 сентября 2017 года. Все заявленные группы поддержки должны пройти согласование сценических костюмов. Отправить фото костюмов можно до 29.08.2017 на почту da_play@mail.ru (в теме письма обязательно указать название автомобиля группы поддержки) или принести их на организационное собрание 07.09.2017.</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Все группы поддержки, представляющие ТС на Арене в дни поведения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должны продемонстрировать одно показательное выступление с </w:t>
      </w:r>
      <w:proofErr w:type="gramStart"/>
      <w:r w:rsidRPr="00DC176D">
        <w:rPr>
          <w:rFonts w:ascii="Verdana" w:eastAsia="Times New Roman" w:hAnsi="Verdana" w:cs="Times New Roman"/>
          <w:color w:val="181818"/>
          <w:sz w:val="20"/>
          <w:szCs w:val="20"/>
          <w:lang w:eastAsia="ru-RU"/>
        </w:rPr>
        <w:t>ТС-участником</w:t>
      </w:r>
      <w:proofErr w:type="gramEnd"/>
      <w:r w:rsidRPr="00DC176D">
        <w:rPr>
          <w:rFonts w:ascii="Verdana" w:eastAsia="Times New Roman" w:hAnsi="Verdana" w:cs="Times New Roman"/>
          <w:color w:val="181818"/>
          <w:sz w:val="20"/>
          <w:szCs w:val="20"/>
          <w:lang w:eastAsia="ru-RU"/>
        </w:rPr>
        <w:t xml:space="preserve"> на сцене в рамках шоу-программы. В показательном выступлении принимают участие только группы поддержки ТС, работающие на Арене.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Длительность показательного выступления на сцене — не более 5 минут. День и время выступления сообщаются участнику заранее после согласования сценария с организатором шоу-программы.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Музыкальное сопровождение для показательного выступления предоставляется организатором шоу-программы на </w:t>
      </w:r>
      <w:proofErr w:type="spellStart"/>
      <w:r w:rsidRPr="00DC176D">
        <w:rPr>
          <w:rFonts w:ascii="Verdana" w:eastAsia="Times New Roman" w:hAnsi="Verdana" w:cs="Times New Roman"/>
          <w:color w:val="181818"/>
          <w:sz w:val="20"/>
          <w:szCs w:val="20"/>
          <w:lang w:eastAsia="ru-RU"/>
        </w:rPr>
        <w:t>флешке</w:t>
      </w:r>
      <w:proofErr w:type="spellEnd"/>
      <w:r w:rsidRPr="00DC176D">
        <w:rPr>
          <w:rFonts w:ascii="Verdana" w:eastAsia="Times New Roman" w:hAnsi="Verdana" w:cs="Times New Roman"/>
          <w:color w:val="181818"/>
          <w:sz w:val="20"/>
          <w:szCs w:val="20"/>
          <w:lang w:eastAsia="ru-RU"/>
        </w:rPr>
        <w:t xml:space="preserve"> в формате mp3 перед выходом на сцену (не позднее, чем за 10 минут до выхода). На носитель должен быть записан только один файл, являющийся музыкальным сопровождением выступления.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Рекомендуемое время работы групп поддержки 16 сентября 2017 года с 12.00 до 19.00 17 сентября 2017 года с 12.00 до 18.00. Группы поддержки, не пришедшие на второй день мероприятия, снимаются с участия в конкурсе.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Группа поддержки, работавшая на площадке непрерывно, получает в итоговый протокол до 3 дополнительных судейских баллов (в зависимости от интенсивности работы). Баллы вносятся в 18.00 17 сентября по совместному решению Оргкомитета и Судейской коллегии.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Судейство осуществляется открытым судейским голосованием путем распределения баллов между номинантами. Каждый судья распределяет 25 баллов между участниками, при этом за одну Группу поддержки можно отдать не более 10 баллов. Заполненные протоколы судьи сдают председателю судейской коллегии, который ведет общий подсчет баллов. Группа поддержки, набравшая наибольшее количество баллов, становится победителем, следующие по количеству баллов занимает второе, третье места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определении победителя учитываются следующие параметры: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исполнительское мастерство участников, сценическая культура и оригинальность;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единство стиля и тематики с ТС (соответствие костюмов и сюжета стилю, эпохе, направлению представляемого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оригинальность, качество и сложность оформления экспозиции;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костюмы (общее впечатление, оригинальность, качество исполнения);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активность группы поддержки на протяжении ЮМШ, постановка работы и контакт со зрителями;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сюжетная линия выступления: оригинальность художественного решения, качество и сложность воплощения идеи в жизнь;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качество хореографии при наличии танцевальных элементов в выступлениях;</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музыкальное сопровождение (соответствие стилю, общей тематике и идеологии </w:t>
      </w:r>
      <w:proofErr w:type="gramStart"/>
      <w:r w:rsidRPr="00DC176D">
        <w:rPr>
          <w:rFonts w:ascii="Verdana" w:eastAsia="Times New Roman" w:hAnsi="Verdana" w:cs="Times New Roman"/>
          <w:color w:val="181818"/>
          <w:sz w:val="20"/>
          <w:szCs w:val="20"/>
          <w:lang w:eastAsia="ru-RU"/>
        </w:rPr>
        <w:t>представляемого</w:t>
      </w:r>
      <w:proofErr w:type="gramEnd"/>
      <w:r w:rsidRPr="00DC176D">
        <w:rPr>
          <w:rFonts w:ascii="Verdana" w:eastAsia="Times New Roman" w:hAnsi="Verdana" w:cs="Times New Roman"/>
          <w:color w:val="181818"/>
          <w:sz w:val="20"/>
          <w:szCs w:val="20"/>
          <w:lang w:eastAsia="ru-RU"/>
        </w:rPr>
        <w:t xml:space="preserve"> ТС, качество);</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общее эстетическое впечатление от работы группы поддержки на протяжении ЮМШ.</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ВАЖНО: действия групп поддержки откровенно сексуального характера, противоречащие нормам морали и оскорбляющие общественную нравственность во время проведения ЮМШ не допускаются и будут немедленно пресекаться Оргкомитетом, вплоть до дисквалификации и удаления ТС участника с Арены.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Данная норма реализуется в связи с тем, что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носит характер семейного праздника и на Арене присутствует множество детей.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VII. ПРАВА И ОБЯЗАННОСТИ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7.1. Права и обязанности судей и участников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7.1.1. Председатель судейской коллегии, судья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Председатель судейской коллегии несет личную ответственность за подбор судей с учетом их профессионализма, объективности, независимости и компетентности.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Председатель судейской коллегии организует ознакомление судей (в том числе и предварительное) с максимальным количеством информации </w:t>
      </w:r>
      <w:proofErr w:type="gramStart"/>
      <w:r w:rsidRPr="00DC176D">
        <w:rPr>
          <w:rFonts w:ascii="Verdana" w:eastAsia="Times New Roman" w:hAnsi="Verdana" w:cs="Times New Roman"/>
          <w:color w:val="181818"/>
          <w:sz w:val="20"/>
          <w:szCs w:val="20"/>
          <w:lang w:eastAsia="ru-RU"/>
        </w:rPr>
        <w:t>по</w:t>
      </w:r>
      <w:proofErr w:type="gramEnd"/>
      <w:r w:rsidRPr="00DC176D">
        <w:rPr>
          <w:rFonts w:ascii="Verdana" w:eastAsia="Times New Roman" w:hAnsi="Verdana" w:cs="Times New Roman"/>
          <w:color w:val="181818"/>
          <w:sz w:val="20"/>
          <w:szCs w:val="20"/>
          <w:lang w:eastAsia="ru-RU"/>
        </w:rPr>
        <w:t xml:space="preserve"> заявленным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Председатель судейской коллегии организует работу судей непосредственно на Арене, их ознакомление со всеми участниками, сбор судейских протоколов и подсчет голосов.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Судья обязан честно и непредвзято выставлять баллы в судейских протоколах и оценивать реальные доработки </w:t>
      </w:r>
      <w:proofErr w:type="gramStart"/>
      <w:r w:rsidRPr="00DC176D">
        <w:rPr>
          <w:rFonts w:ascii="Verdana" w:eastAsia="Times New Roman" w:hAnsi="Verdana" w:cs="Times New Roman"/>
          <w:color w:val="181818"/>
          <w:sz w:val="20"/>
          <w:szCs w:val="20"/>
          <w:lang w:eastAsia="ru-RU"/>
        </w:rPr>
        <w:t>ТС-участников</w:t>
      </w:r>
      <w:proofErr w:type="gramEnd"/>
      <w:r w:rsidRPr="00DC176D">
        <w:rPr>
          <w:rFonts w:ascii="Verdana" w:eastAsia="Times New Roman" w:hAnsi="Verdana" w:cs="Times New Roman"/>
          <w:color w:val="181818"/>
          <w:sz w:val="20"/>
          <w:szCs w:val="20"/>
          <w:lang w:eastAsia="ru-RU"/>
        </w:rPr>
        <w:t xml:space="preserve">. Судья обязан перед выставлением баллов ознакомиться с каждым </w:t>
      </w:r>
      <w:proofErr w:type="gramStart"/>
      <w:r w:rsidRPr="00DC176D">
        <w:rPr>
          <w:rFonts w:ascii="Verdana" w:eastAsia="Times New Roman" w:hAnsi="Verdana" w:cs="Times New Roman"/>
          <w:color w:val="181818"/>
          <w:sz w:val="20"/>
          <w:szCs w:val="20"/>
          <w:lang w:eastAsia="ru-RU"/>
        </w:rPr>
        <w:t>ТС-участником</w:t>
      </w:r>
      <w:proofErr w:type="gramEnd"/>
      <w:r w:rsidRPr="00DC176D">
        <w:rPr>
          <w:rFonts w:ascii="Verdana" w:eastAsia="Times New Roman" w:hAnsi="Verdana" w:cs="Times New Roman"/>
          <w:color w:val="181818"/>
          <w:sz w:val="20"/>
          <w:szCs w:val="20"/>
          <w:lang w:eastAsia="ru-RU"/>
        </w:rPr>
        <w:t xml:space="preserve"> и его владельцем, а также всеми материалами о ТС-участнике (предварительная заявка, список доработок, подтверждающий фото- и видеоматериал). Судья обязан сдать заполненный протокол председателю своей судейской коллегии не позднее 20.00 16 сентября 2017 года. При выявлении предвзятости итоги протокола аннулируются и в общий зачет участника при подсчете не идут. Судья не имеет права требовать от участника снимать какие-либо запчасти </w:t>
      </w:r>
      <w:proofErr w:type="gramStart"/>
      <w:r w:rsidRPr="00DC176D">
        <w:rPr>
          <w:rFonts w:ascii="Verdana" w:eastAsia="Times New Roman" w:hAnsi="Verdana" w:cs="Times New Roman"/>
          <w:color w:val="181818"/>
          <w:sz w:val="20"/>
          <w:szCs w:val="20"/>
          <w:lang w:eastAsia="ru-RU"/>
        </w:rPr>
        <w:t>с</w:t>
      </w:r>
      <w:proofErr w:type="gramEnd"/>
      <w:r w:rsidRPr="00DC176D">
        <w:rPr>
          <w:rFonts w:ascii="Verdana" w:eastAsia="Times New Roman" w:hAnsi="Verdana" w:cs="Times New Roman"/>
          <w:color w:val="181818"/>
          <w:sz w:val="20"/>
          <w:szCs w:val="20"/>
          <w:lang w:eastAsia="ru-RU"/>
        </w:rPr>
        <w:t xml:space="preserve"> ТС </w:t>
      </w:r>
      <w:proofErr w:type="gramStart"/>
      <w:r w:rsidRPr="00DC176D">
        <w:rPr>
          <w:rFonts w:ascii="Verdana" w:eastAsia="Times New Roman" w:hAnsi="Verdana" w:cs="Times New Roman"/>
          <w:color w:val="181818"/>
          <w:sz w:val="20"/>
          <w:szCs w:val="20"/>
          <w:lang w:eastAsia="ru-RU"/>
        </w:rPr>
        <w:t>в</w:t>
      </w:r>
      <w:proofErr w:type="gramEnd"/>
      <w:r w:rsidRPr="00DC176D">
        <w:rPr>
          <w:rFonts w:ascii="Verdana" w:eastAsia="Times New Roman" w:hAnsi="Verdana" w:cs="Times New Roman"/>
          <w:color w:val="181818"/>
          <w:sz w:val="20"/>
          <w:szCs w:val="20"/>
          <w:lang w:eastAsia="ru-RU"/>
        </w:rPr>
        <w:t xml:space="preserve"> дни проведения ЮМШ. В случае выявления лжи, фальсификации подтверждающего материала со стороны участника судья обязан донести эту информацию до председателя судейской коллегии.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Судья обязан аргументировать свою оценку при поступлении запроса от участника на e-</w:t>
      </w:r>
      <w:proofErr w:type="spellStart"/>
      <w:r w:rsidRPr="00DC176D">
        <w:rPr>
          <w:rFonts w:ascii="Verdana" w:eastAsia="Times New Roman" w:hAnsi="Verdana" w:cs="Times New Roman"/>
          <w:color w:val="181818"/>
          <w:sz w:val="20"/>
          <w:szCs w:val="20"/>
          <w:lang w:eastAsia="ru-RU"/>
        </w:rPr>
        <w:t>mail</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Судья имеет право требовать от участника информацию о ТС, задавать конкретные вопросы, требовать допуска в автомобиль, осмотра подкапотного пространства и днища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7.1.2. Участник</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должен предоставить полную и объективную информацию о своем ТС судейской коллегии. Участник не должен пытаться повлиять на результаты голосования противозаконными способами (подкуп и т.д.), а также подтасовывать результаты зрительского голосования. При обнаружении данных фактов со стороны участника он подвергается дисквалификации, лишению права участвовать в зачетных номинациях и будет незамедлительно удален с Арены. В случае выявления предвзятости и нечестности со стороны судьи участник обязан донести эту информацию до председателя судейской коллегии. Участник не может отказать судье в осмотре ТС, подкапотного пространства, салона, днища и т.д.</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может получить от главного судьи комментарий по поводу выставленных оценок в номинации.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Участник имеет право задавать вопросы судье, отказать в требовании снять какие-либо запчасти </w:t>
      </w:r>
      <w:proofErr w:type="gramStart"/>
      <w:r w:rsidRPr="00DC176D">
        <w:rPr>
          <w:rFonts w:ascii="Verdana" w:eastAsia="Times New Roman" w:hAnsi="Verdana" w:cs="Times New Roman"/>
          <w:color w:val="181818"/>
          <w:sz w:val="20"/>
          <w:szCs w:val="20"/>
          <w:lang w:eastAsia="ru-RU"/>
        </w:rPr>
        <w:t>с</w:t>
      </w:r>
      <w:proofErr w:type="gramEnd"/>
      <w:r w:rsidRPr="00DC176D">
        <w:rPr>
          <w:rFonts w:ascii="Verdana" w:eastAsia="Times New Roman" w:hAnsi="Verdana" w:cs="Times New Roman"/>
          <w:color w:val="181818"/>
          <w:sz w:val="20"/>
          <w:szCs w:val="20"/>
          <w:lang w:eastAsia="ru-RU"/>
        </w:rPr>
        <w:t xml:space="preserve"> ТС </w:t>
      </w:r>
      <w:proofErr w:type="gramStart"/>
      <w:r w:rsidRPr="00DC176D">
        <w:rPr>
          <w:rFonts w:ascii="Verdana" w:eastAsia="Times New Roman" w:hAnsi="Verdana" w:cs="Times New Roman"/>
          <w:color w:val="181818"/>
          <w:sz w:val="20"/>
          <w:szCs w:val="20"/>
          <w:lang w:eastAsia="ru-RU"/>
        </w:rPr>
        <w:t>в</w:t>
      </w:r>
      <w:proofErr w:type="gramEnd"/>
      <w:r w:rsidRPr="00DC176D">
        <w:rPr>
          <w:rFonts w:ascii="Verdana" w:eastAsia="Times New Roman" w:hAnsi="Verdana" w:cs="Times New Roman"/>
          <w:color w:val="181818"/>
          <w:sz w:val="20"/>
          <w:szCs w:val="20"/>
          <w:lang w:eastAsia="ru-RU"/>
        </w:rPr>
        <w:t xml:space="preserve"> дни проведения ЮМШ на Арене, присутствовать при подсчете голосов в номинации «Приз зрительских симпатий», требовать огласки результатов голосования по своему ТС после проведения ЮМШ, доказывать свою правоту всеми не запрещенными законом методами.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Также приветствуется любая дополнительная информация об участии ТС в соревнованиях и мероприятиях: кубки, грамоты, дипломы, а также демонстрация видеоматериала (установка демонстрационных панелей согласуется с Оргкомитетом).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обязан находиться в течение всего ЮМШ рядом со своим ТС, по собственному усмотрению допускать зрителей в салон ТС, не препятствовать фото- и видеосъемке и давать интервью аккредитованным СМИ.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обязан приготовить заранее рассказ о своем ТС (история создания, доработки, способы и т.д.) не более чем на 5 минут и озвучить его (по сценарию) во время презентации своего ТС на сцене Арены (по заранее утвержденному плану).</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имеет право агитировать зрителей проголосовать за его ТС, соблюдая при этом нормы этики и уважительного отношения к зрителям и другим участникам. Не допускается агитация (сбор купонов для голосования) на расстоянии более чем 3 метра от транспортного средства.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lastRenderedPageBreak/>
        <w:t>Участник обязан соблюдать все требования техники безопасности, в том числе противопожарной. В случае нарушений этих требований Участник несет полную ответственность за сохранность ТС — как своего, так и находящихся рядом с ним ТС других Участников, а также за безопасность зрителей ЮМШ. Пробуксовка ТС на месте, сопровождаемая громким звуком, выхлопами и резким запахом («жжение резины») является нарушением техники безопасности и запрещена.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не имеет права без решения Организатора перемещать свое ТС по территории Арены, а также покидать ЮМШ без разрешения Организатора во время либо по окончанию мероприятия. Участник обязан (согласно сценарию) следить за объявлениями Организатора и своевременно подняться на сцену во время награждения.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При необходимости ограждения ТС в случае его особой ценности, участник согласовывает этот вопрос с Оргкомитетом.</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Награждение обладателей Гран-при и специальных призов проводится во время финальной торжественной части в период с 18.00 до 20.00 17 сентября 2017 года на сцене. Победители номинаций, не явившиеся на торжественную часть, приза лишаются. Все участники ЮМШ дополнительно получают Дипломы участников ЮгМоторШоу-2017 и презентационные пакеты.</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Занявшие 1 места в каждой номинации получают на сцене сертификат на денежный приз. Сертификат обменивается на денежные средства в штабе ЮМШ 17 сентября 2017 г. с 20.30 до 21.30. По желанию победителя денежные средства могут быть переведены ему на расчетный счет в течение 2-х рабочих дней, в этом случае победитель направляет реквизиты счета на электронную почту Оргкомитета в срок до 13.00 18 сентября 2017 года.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ЮМШ обязан знать настоящий Регламент, выполнять все изложенные в нем требования, выполнять все указания Организатора, направленные на соблюдение Регламента.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дает согласие на обработку Организаторами персональных данных, указанных им в заявке на участие ЮМШ.</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дает согласие на использование Организаторами ЮМШ фотографий ТС Участника, прикрепленных им к заявке на участие, а также фотографий участника и его ТС, сделанных на Арене мероприятия во время проведения мероприятия.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Подавая заявку на участие в ЮМШ на сайте Drom.ru, участник ставит отметку («галочку») об ознакомлении с настоящим Регламентом, согласием с его требованиями и обязательстве их исполнять.</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Участник может отказаться от участия в ЮМШ, известив об этом Организатора по телефону или электронной почте.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VIII. РЕКЛАМА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8.1.</w:t>
      </w:r>
      <w:r w:rsidRPr="00DC176D">
        <w:rPr>
          <w:rFonts w:ascii="Verdana" w:eastAsia="Times New Roman" w:hAnsi="Verdana" w:cs="Times New Roman"/>
          <w:color w:val="181818"/>
          <w:sz w:val="20"/>
          <w:szCs w:val="20"/>
          <w:lang w:eastAsia="ru-RU"/>
        </w:rPr>
        <w:t> Участник ЮМШ обязан разместить на ТС обязательную рекламу: наклейку на лобовое стекло формата А5 и 2 накладки на государственные регистрационные номера.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8.2.</w:t>
      </w:r>
      <w:r w:rsidRPr="00DC176D">
        <w:rPr>
          <w:rFonts w:ascii="Verdana" w:eastAsia="Times New Roman" w:hAnsi="Verdana" w:cs="Times New Roman"/>
          <w:color w:val="181818"/>
          <w:sz w:val="20"/>
          <w:szCs w:val="20"/>
          <w:lang w:eastAsia="ru-RU"/>
        </w:rPr>
        <w:t xml:space="preserve"> Участники обязаны обеспечить надлежащее закрепление рекламы на всё время проведения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Если обязательная реклама отсутствует или установлена неправильно, то за первое такое нарушение выносится предупреждение, при повторном нарушении — дисквалификация участника.</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8.3.</w:t>
      </w:r>
      <w:r w:rsidRPr="00DC176D">
        <w:rPr>
          <w:rFonts w:ascii="Verdana" w:eastAsia="Times New Roman" w:hAnsi="Verdana" w:cs="Times New Roman"/>
          <w:color w:val="181818"/>
          <w:sz w:val="20"/>
          <w:szCs w:val="20"/>
          <w:lang w:eastAsia="ru-RU"/>
        </w:rPr>
        <w:t xml:space="preserve"> Участники могут размещать на </w:t>
      </w:r>
      <w:proofErr w:type="gramStart"/>
      <w:r w:rsidRPr="00DC176D">
        <w:rPr>
          <w:rFonts w:ascii="Verdana" w:eastAsia="Times New Roman" w:hAnsi="Verdana" w:cs="Times New Roman"/>
          <w:color w:val="181818"/>
          <w:sz w:val="20"/>
          <w:szCs w:val="20"/>
          <w:lang w:eastAsia="ru-RU"/>
        </w:rPr>
        <w:t>своих</w:t>
      </w:r>
      <w:proofErr w:type="gramEnd"/>
      <w:r w:rsidRPr="00DC176D">
        <w:rPr>
          <w:rFonts w:ascii="Verdana" w:eastAsia="Times New Roman" w:hAnsi="Verdana" w:cs="Times New Roman"/>
          <w:color w:val="181818"/>
          <w:sz w:val="20"/>
          <w:szCs w:val="20"/>
          <w:lang w:eastAsia="ru-RU"/>
        </w:rPr>
        <w:t xml:space="preserve"> ТС другую рекламу только при согласовании с организаторами.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lastRenderedPageBreak/>
        <w:t>8.4.</w:t>
      </w:r>
      <w:r w:rsidRPr="00DC176D">
        <w:rPr>
          <w:rFonts w:ascii="Verdana" w:eastAsia="Times New Roman" w:hAnsi="Verdana" w:cs="Times New Roman"/>
          <w:color w:val="181818"/>
          <w:sz w:val="20"/>
          <w:szCs w:val="20"/>
          <w:lang w:eastAsia="ru-RU"/>
        </w:rPr>
        <w:t xml:space="preserve"> Допускается бесплатное размещение рекламы (в </w:t>
      </w:r>
      <w:proofErr w:type="spellStart"/>
      <w:r w:rsidRPr="00DC176D">
        <w:rPr>
          <w:rFonts w:ascii="Verdana" w:eastAsia="Times New Roman" w:hAnsi="Verdana" w:cs="Times New Roman"/>
          <w:color w:val="181818"/>
          <w:sz w:val="20"/>
          <w:szCs w:val="20"/>
          <w:lang w:eastAsia="ru-RU"/>
        </w:rPr>
        <w:t>т.ч</w:t>
      </w:r>
      <w:proofErr w:type="spellEnd"/>
      <w:r w:rsidRPr="00DC176D">
        <w:rPr>
          <w:rFonts w:ascii="Verdana" w:eastAsia="Times New Roman" w:hAnsi="Verdana" w:cs="Times New Roman"/>
          <w:color w:val="181818"/>
          <w:sz w:val="20"/>
          <w:szCs w:val="20"/>
          <w:lang w:eastAsia="ru-RU"/>
        </w:rPr>
        <w:t>. некоммерческих организаций), если она занимает не более 5% поверхности ТС.</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8.5.</w:t>
      </w:r>
      <w:r w:rsidRPr="00DC176D">
        <w:rPr>
          <w:rFonts w:ascii="Verdana" w:eastAsia="Times New Roman" w:hAnsi="Verdana" w:cs="Times New Roman"/>
          <w:color w:val="181818"/>
          <w:sz w:val="20"/>
          <w:szCs w:val="20"/>
          <w:lang w:eastAsia="ru-RU"/>
        </w:rPr>
        <w:t> Не допускается размещение на ТС объявления о его продаже (обмене).</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8.6.</w:t>
      </w:r>
      <w:r w:rsidRPr="00DC176D">
        <w:rPr>
          <w:rFonts w:ascii="Verdana" w:eastAsia="Times New Roman" w:hAnsi="Verdana" w:cs="Times New Roman"/>
          <w:color w:val="181818"/>
          <w:sz w:val="20"/>
          <w:szCs w:val="20"/>
          <w:lang w:eastAsia="ru-RU"/>
        </w:rPr>
        <w:t xml:space="preserve"> Участник, нарушивший </w:t>
      </w:r>
      <w:proofErr w:type="spellStart"/>
      <w:r w:rsidRPr="00DC176D">
        <w:rPr>
          <w:rFonts w:ascii="Verdana" w:eastAsia="Times New Roman" w:hAnsi="Verdana" w:cs="Times New Roman"/>
          <w:color w:val="181818"/>
          <w:sz w:val="20"/>
          <w:szCs w:val="20"/>
          <w:lang w:eastAsia="ru-RU"/>
        </w:rPr>
        <w:t>пп</w:t>
      </w:r>
      <w:proofErr w:type="spellEnd"/>
      <w:r w:rsidRPr="00DC176D">
        <w:rPr>
          <w:rFonts w:ascii="Verdana" w:eastAsia="Times New Roman" w:hAnsi="Verdana" w:cs="Times New Roman"/>
          <w:color w:val="181818"/>
          <w:sz w:val="20"/>
          <w:szCs w:val="20"/>
          <w:lang w:eastAsia="ru-RU"/>
        </w:rPr>
        <w:t xml:space="preserve"> 8.1 — 8.5 настоящего Регламента и не устранивший нарушения по первому требованию сотрудника Оргкомитета — дисквалифицируется.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IX. ОБЕСПЕЧЕНИЕ БЕЗОПАСНОСТИ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9.1.</w:t>
      </w:r>
      <w:r w:rsidRPr="00DC176D">
        <w:rPr>
          <w:rFonts w:ascii="Verdana" w:eastAsia="Times New Roman" w:hAnsi="Verdana" w:cs="Times New Roman"/>
          <w:color w:val="181818"/>
          <w:sz w:val="20"/>
          <w:szCs w:val="20"/>
          <w:lang w:eastAsia="ru-RU"/>
        </w:rPr>
        <w:t xml:space="preserve"> Охрану общественного порядка на Арене с 09.00 до 21.00 в дни проведения ЮМШ обеспечивают профессиональное охранное агентство и правоохранительные органы, которые имеют право и обязаны принять любые меры, вплоть до остановки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если появилась угроза жизни и здоровью зрителей или участников.</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9.2. </w:t>
      </w:r>
      <w:r w:rsidRPr="00DC176D">
        <w:rPr>
          <w:rFonts w:ascii="Verdana" w:eastAsia="Times New Roman" w:hAnsi="Verdana" w:cs="Times New Roman"/>
          <w:color w:val="181818"/>
          <w:sz w:val="20"/>
          <w:szCs w:val="20"/>
          <w:lang w:eastAsia="ru-RU"/>
        </w:rPr>
        <w:t xml:space="preserve">В целях безопасности проведения мероприятия Организатор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 xml:space="preserve"> обеспечивает:</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xml:space="preserve">— звуковую трансляцию для информирования зрителей и Участников </w:t>
      </w:r>
      <w:proofErr w:type="spellStart"/>
      <w:r w:rsidRPr="00DC176D">
        <w:rPr>
          <w:rFonts w:ascii="Verdana" w:eastAsia="Times New Roman" w:hAnsi="Verdana" w:cs="Times New Roman"/>
          <w:color w:val="181818"/>
          <w:sz w:val="20"/>
          <w:szCs w:val="20"/>
          <w:lang w:eastAsia="ru-RU"/>
        </w:rPr>
        <w:t>ЮгМоторШоу</w:t>
      </w:r>
      <w:proofErr w:type="spellEnd"/>
      <w:r w:rsidRPr="00DC176D">
        <w:rPr>
          <w:rFonts w:ascii="Verdana" w:eastAsia="Times New Roman" w:hAnsi="Verdana" w:cs="Times New Roman"/>
          <w:color w:val="181818"/>
          <w:sz w:val="20"/>
          <w:szCs w:val="20"/>
          <w:lang w:eastAsia="ru-RU"/>
        </w:rPr>
        <w:t>;</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наличие предусмотренного Планом безопасности автомобиля скорой медицинской помощи, автомобилей экстренных служб;</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готовность всех служб к экстренному обеспечению противопожарных мероприятий и оказанию медицинской помощи;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color w:val="181818"/>
          <w:sz w:val="20"/>
          <w:szCs w:val="20"/>
          <w:lang w:eastAsia="ru-RU"/>
        </w:rPr>
        <w:t>— поддержание общественного порядка и дисциплины Участников, персонала и зрителей.</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9.3.</w:t>
      </w:r>
      <w:r w:rsidRPr="00DC176D">
        <w:rPr>
          <w:rFonts w:ascii="Verdana" w:eastAsia="Times New Roman" w:hAnsi="Verdana" w:cs="Times New Roman"/>
          <w:color w:val="181818"/>
          <w:sz w:val="20"/>
          <w:szCs w:val="20"/>
          <w:lang w:eastAsia="ru-RU"/>
        </w:rPr>
        <w:t> Участник собственными силами осуществляет охрану своего имущества в часы работы ЮМШ — 16 сентября 2017: с 09.00 до 21.00, 17 сентября 2017 года: с 09.00 до 20.00. Организаторы не несут материальной ответственности в случае порчи или хищения имущества участника в указанное время.</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9.4.</w:t>
      </w:r>
      <w:r w:rsidRPr="00DC176D">
        <w:rPr>
          <w:rFonts w:ascii="Verdana" w:eastAsia="Times New Roman" w:hAnsi="Verdana" w:cs="Times New Roman"/>
          <w:color w:val="181818"/>
          <w:sz w:val="20"/>
          <w:szCs w:val="20"/>
          <w:lang w:eastAsia="ru-RU"/>
        </w:rPr>
        <w:t xml:space="preserve"> С 21.00 15 сентября 2017 года и до 09.00 16 сентября 2017 года, а также с 21.00 16 сентября 2017 года по 09.00 17 сентября 2017 года организаторы организуют охрану имущества участника собственными силами и/или с привлечением подрядной организации (охранного агентства). </w:t>
      </w:r>
      <w:proofErr w:type="gramStart"/>
      <w:r w:rsidRPr="00DC176D">
        <w:rPr>
          <w:rFonts w:ascii="Verdana" w:eastAsia="Times New Roman" w:hAnsi="Verdana" w:cs="Times New Roman"/>
          <w:color w:val="181818"/>
          <w:sz w:val="20"/>
          <w:szCs w:val="20"/>
          <w:lang w:eastAsia="ru-RU"/>
        </w:rPr>
        <w:t>В этот период ТС участника должно быть заперто, аппаратура и иной выставочный инвентарь демонтированы и заперты внутри ТС или убраны с площадки.</w:t>
      </w:r>
      <w:proofErr w:type="gramEnd"/>
      <w:r w:rsidRPr="00DC176D">
        <w:rPr>
          <w:rFonts w:ascii="Verdana" w:eastAsia="Times New Roman" w:hAnsi="Verdana" w:cs="Times New Roman"/>
          <w:color w:val="181818"/>
          <w:sz w:val="20"/>
          <w:szCs w:val="20"/>
          <w:lang w:eastAsia="ru-RU"/>
        </w:rPr>
        <w:t xml:space="preserve"> С учетом погодных условий (штормовое предупреждение) организаторы могут потребовать демонтировать шатры и иные тентовые конструкции.</w:t>
      </w:r>
    </w:p>
    <w:p w:rsidR="00DC176D" w:rsidRPr="00DC176D" w:rsidRDefault="00DC176D" w:rsidP="00DC176D">
      <w:pPr>
        <w:shd w:val="clear" w:color="auto" w:fill="FFFFFF"/>
        <w:spacing w:after="255" w:line="240" w:lineRule="auto"/>
        <w:rPr>
          <w:rFonts w:ascii="Verdana" w:eastAsia="Times New Roman" w:hAnsi="Verdana" w:cs="Times New Roman"/>
          <w:color w:val="181818"/>
          <w:sz w:val="20"/>
          <w:szCs w:val="20"/>
          <w:lang w:eastAsia="ru-RU"/>
        </w:rPr>
      </w:pPr>
      <w:r w:rsidRPr="00DC176D">
        <w:rPr>
          <w:rFonts w:ascii="Verdana" w:eastAsia="Times New Roman" w:hAnsi="Verdana" w:cs="Times New Roman"/>
          <w:b/>
          <w:bCs/>
          <w:color w:val="181818"/>
          <w:sz w:val="20"/>
          <w:szCs w:val="20"/>
          <w:lang w:eastAsia="ru-RU"/>
        </w:rPr>
        <w:t>9.5.</w:t>
      </w:r>
      <w:r w:rsidRPr="00DC176D">
        <w:rPr>
          <w:rFonts w:ascii="Verdana" w:eastAsia="Times New Roman" w:hAnsi="Verdana" w:cs="Times New Roman"/>
          <w:color w:val="181818"/>
          <w:sz w:val="20"/>
          <w:szCs w:val="20"/>
          <w:lang w:eastAsia="ru-RU"/>
        </w:rPr>
        <w:t> Выезд с территории во время проведения ЮМШ не допускается.</w:t>
      </w:r>
    </w:p>
    <w:p w:rsidR="00DC176D" w:rsidRPr="00DC176D" w:rsidRDefault="00DC176D" w:rsidP="00DC176D">
      <w:pPr>
        <w:pStyle w:val="a3"/>
        <w:shd w:val="clear" w:color="auto" w:fill="FFFFFF"/>
        <w:spacing w:before="0" w:beforeAutospacing="0" w:after="255" w:afterAutospacing="0"/>
        <w:rPr>
          <w:rStyle w:val="a4"/>
          <w:rFonts w:ascii="Verdana" w:hAnsi="Verdana"/>
          <w:color w:val="181818"/>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Default="00DC176D" w:rsidP="00DC176D">
      <w:pPr>
        <w:pStyle w:val="a3"/>
        <w:shd w:val="clear" w:color="auto" w:fill="FFFFFF"/>
        <w:spacing w:before="0" w:beforeAutospacing="0" w:after="255" w:afterAutospacing="0"/>
        <w:jc w:val="center"/>
        <w:rPr>
          <w:rStyle w:val="a4"/>
          <w:rFonts w:ascii="Verdana" w:hAnsi="Verdana"/>
          <w:color w:val="181818"/>
          <w:sz w:val="32"/>
          <w:szCs w:val="32"/>
        </w:rPr>
      </w:pPr>
    </w:p>
    <w:p w:rsidR="00DC176D" w:rsidRPr="00DC176D" w:rsidRDefault="00DC176D" w:rsidP="00DC176D">
      <w:pPr>
        <w:pStyle w:val="a3"/>
        <w:shd w:val="clear" w:color="auto" w:fill="FFFFFF"/>
        <w:spacing w:before="0" w:beforeAutospacing="0" w:after="255" w:afterAutospacing="0"/>
        <w:jc w:val="center"/>
        <w:rPr>
          <w:rFonts w:ascii="Verdana" w:hAnsi="Verdana"/>
          <w:color w:val="181818"/>
          <w:sz w:val="32"/>
          <w:szCs w:val="32"/>
        </w:rPr>
      </w:pPr>
    </w:p>
    <w:p w:rsidR="00DC176D" w:rsidRDefault="00DC176D"/>
    <w:sectPr w:rsidR="00DC1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0E"/>
    <w:rsid w:val="00542689"/>
    <w:rsid w:val="00610B0E"/>
    <w:rsid w:val="00613C97"/>
    <w:rsid w:val="00DC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76D"/>
    <w:rPr>
      <w:b/>
      <w:bCs/>
    </w:rPr>
  </w:style>
  <w:style w:type="character" w:styleId="a5">
    <w:name w:val="Emphasis"/>
    <w:basedOn w:val="a0"/>
    <w:uiPriority w:val="20"/>
    <w:qFormat/>
    <w:rsid w:val="00DC176D"/>
    <w:rPr>
      <w:i/>
      <w:iCs/>
    </w:rPr>
  </w:style>
  <w:style w:type="character" w:styleId="a6">
    <w:name w:val="Hyperlink"/>
    <w:basedOn w:val="a0"/>
    <w:uiPriority w:val="99"/>
    <w:semiHidden/>
    <w:unhideWhenUsed/>
    <w:rsid w:val="00DC1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76D"/>
    <w:rPr>
      <w:b/>
      <w:bCs/>
    </w:rPr>
  </w:style>
  <w:style w:type="character" w:styleId="a5">
    <w:name w:val="Emphasis"/>
    <w:basedOn w:val="a0"/>
    <w:uiPriority w:val="20"/>
    <w:qFormat/>
    <w:rsid w:val="00DC176D"/>
    <w:rPr>
      <w:i/>
      <w:iCs/>
    </w:rPr>
  </w:style>
  <w:style w:type="character" w:styleId="a6">
    <w:name w:val="Hyperlink"/>
    <w:basedOn w:val="a0"/>
    <w:uiPriority w:val="99"/>
    <w:semiHidden/>
    <w:unhideWhenUsed/>
    <w:rsid w:val="00DC1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8190">
      <w:bodyDiv w:val="1"/>
      <w:marLeft w:val="0"/>
      <w:marRight w:val="0"/>
      <w:marTop w:val="0"/>
      <w:marBottom w:val="0"/>
      <w:divBdr>
        <w:top w:val="none" w:sz="0" w:space="0" w:color="auto"/>
        <w:left w:val="none" w:sz="0" w:space="0" w:color="auto"/>
        <w:bottom w:val="none" w:sz="0" w:space="0" w:color="auto"/>
        <w:right w:val="none" w:sz="0" w:space="0" w:color="auto"/>
      </w:divBdr>
    </w:div>
    <w:div w:id="1272083351">
      <w:bodyDiv w:val="1"/>
      <w:marLeft w:val="0"/>
      <w:marRight w:val="0"/>
      <w:marTop w:val="0"/>
      <w:marBottom w:val="0"/>
      <w:divBdr>
        <w:top w:val="none" w:sz="0" w:space="0" w:color="auto"/>
        <w:left w:val="none" w:sz="0" w:space="0" w:color="auto"/>
        <w:bottom w:val="none" w:sz="0" w:space="0" w:color="auto"/>
        <w:right w:val="none" w:sz="0" w:space="0" w:color="auto"/>
      </w:divBdr>
      <w:divsChild>
        <w:div w:id="904949624">
          <w:marLeft w:val="0"/>
          <w:marRight w:val="0"/>
          <w:marTop w:val="0"/>
          <w:marBottom w:val="0"/>
          <w:divBdr>
            <w:top w:val="none" w:sz="0" w:space="0" w:color="auto"/>
            <w:left w:val="none" w:sz="0" w:space="0" w:color="auto"/>
            <w:bottom w:val="none" w:sz="0" w:space="0" w:color="auto"/>
            <w:right w:val="none" w:sz="0" w:space="0" w:color="auto"/>
          </w:divBdr>
        </w:div>
        <w:div w:id="211046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om.ru/ums/2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8647</Words>
  <Characters>49290</Characters>
  <Application>Microsoft Office Word</Application>
  <DocSecurity>0</DocSecurity>
  <Lines>410</Lines>
  <Paragraphs>115</Paragraphs>
  <ScaleCrop>false</ScaleCrop>
  <Company>diakov.net</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2017-07-10T06:48:00Z</dcterms:created>
  <dcterms:modified xsi:type="dcterms:W3CDTF">2017-07-10T06:53:00Z</dcterms:modified>
</cp:coreProperties>
</file>